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A28F" w14:textId="77777777" w:rsidR="0004128D" w:rsidRPr="00B776A9" w:rsidRDefault="0021523B">
      <w:pPr>
        <w:jc w:val="center"/>
        <w:rPr>
          <w:sz w:val="18"/>
          <w:szCs w:val="20"/>
          <w:lang w:val="en-US"/>
        </w:rPr>
      </w:pPr>
      <w:bookmarkStart w:id="0" w:name="page1"/>
      <w:bookmarkEnd w:id="0"/>
      <w:r w:rsidRPr="00B776A9">
        <w:rPr>
          <w:rFonts w:ascii="Calibri" w:eastAsia="Calibri" w:hAnsi="Calibri" w:cs="Calibri"/>
          <w:b/>
          <w:bCs/>
          <w:sz w:val="24"/>
          <w:szCs w:val="28"/>
          <w:lang w:val="en-US"/>
        </w:rPr>
        <w:t>CURRICULUM VITAE</w:t>
      </w:r>
    </w:p>
    <w:p w14:paraId="49F7ED30" w14:textId="77777777" w:rsidR="0004128D" w:rsidRPr="0089124D" w:rsidRDefault="0004128D">
      <w:pPr>
        <w:spacing w:line="10" w:lineRule="exact"/>
        <w:rPr>
          <w:sz w:val="24"/>
          <w:szCs w:val="24"/>
          <w:lang w:val="en-US"/>
        </w:rPr>
      </w:pPr>
    </w:p>
    <w:p w14:paraId="136DED0E" w14:textId="437643D0" w:rsidR="0004128D" w:rsidRPr="003D7AE1" w:rsidRDefault="0089124D" w:rsidP="003D7AE1">
      <w:pPr>
        <w:jc w:val="center"/>
        <w:rPr>
          <w:szCs w:val="20"/>
          <w:lang w:val="en-US"/>
        </w:rPr>
      </w:pPr>
      <w:r w:rsidRPr="00B776A9">
        <w:rPr>
          <w:rFonts w:ascii="Calibri" w:eastAsia="Calibri" w:hAnsi="Calibri" w:cs="Calibri"/>
          <w:b/>
          <w:bCs/>
          <w:sz w:val="32"/>
          <w:szCs w:val="28"/>
          <w:lang w:val="en-US"/>
        </w:rPr>
        <w:t>LUCREZIA NAVA</w:t>
      </w:r>
    </w:p>
    <w:p w14:paraId="76CDFD65" w14:textId="77777777" w:rsidR="00C3086C" w:rsidRPr="0089124D" w:rsidRDefault="00C3086C">
      <w:pPr>
        <w:spacing w:line="200" w:lineRule="exact"/>
        <w:rPr>
          <w:sz w:val="24"/>
          <w:szCs w:val="24"/>
          <w:lang w:val="en-US"/>
        </w:rPr>
      </w:pPr>
    </w:p>
    <w:p w14:paraId="7B2BF658" w14:textId="77777777" w:rsidR="0089124D" w:rsidRPr="0089124D" w:rsidRDefault="0089124D">
      <w:pPr>
        <w:spacing w:line="254" w:lineRule="exact"/>
        <w:rPr>
          <w:sz w:val="24"/>
          <w:szCs w:val="24"/>
          <w:lang w:val="en-US"/>
        </w:rPr>
      </w:pPr>
    </w:p>
    <w:p w14:paraId="60967A04" w14:textId="77777777" w:rsidR="0004128D" w:rsidRPr="0089124D" w:rsidRDefault="0021523B">
      <w:pPr>
        <w:rPr>
          <w:sz w:val="20"/>
          <w:szCs w:val="20"/>
          <w:lang w:val="en-US"/>
        </w:rPr>
      </w:pPr>
      <w:r w:rsidRPr="0089124D">
        <w:rPr>
          <w:rFonts w:ascii="Calibri" w:eastAsia="Calibri" w:hAnsi="Calibri" w:cs="Calibri"/>
          <w:b/>
          <w:bCs/>
          <w:lang w:val="en-US"/>
        </w:rPr>
        <w:t>CONTACT</w:t>
      </w:r>
    </w:p>
    <w:p w14:paraId="07D3C299" w14:textId="77777777" w:rsidR="0004128D" w:rsidRPr="0089124D" w:rsidRDefault="0021523B">
      <w:pPr>
        <w:spacing w:line="2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E49B284" wp14:editId="2C524D4B">
                <wp:simplePos x="0" y="0"/>
                <wp:positionH relativeFrom="column">
                  <wp:posOffset>-16510</wp:posOffset>
                </wp:positionH>
                <wp:positionV relativeFrom="paragraph">
                  <wp:posOffset>26035</wp:posOffset>
                </wp:positionV>
                <wp:extent cx="637349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3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881D7" id="Shape 3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2.05pt" to="500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61DD2492" w14:textId="77777777" w:rsidR="0004128D" w:rsidRPr="0089124D" w:rsidRDefault="0004128D">
      <w:pPr>
        <w:spacing w:line="257" w:lineRule="exact"/>
        <w:rPr>
          <w:sz w:val="24"/>
          <w:szCs w:val="24"/>
          <w:lang w:val="en-US"/>
        </w:rPr>
      </w:pPr>
    </w:p>
    <w:p w14:paraId="7BD0EFB1" w14:textId="2345B195" w:rsidR="0004128D" w:rsidRDefault="0021523B" w:rsidP="004B135B">
      <w:pPr>
        <w:ind w:left="1843" w:right="2268" w:hanging="1843"/>
        <w:rPr>
          <w:rFonts w:ascii="Calibri" w:eastAsia="Calibri" w:hAnsi="Calibri" w:cs="Calibri"/>
          <w:sz w:val="20"/>
          <w:szCs w:val="20"/>
          <w:lang w:val="en-US"/>
        </w:rPr>
      </w:pPr>
      <w:r w:rsidRPr="00B776A9">
        <w:rPr>
          <w:rFonts w:ascii="Calibri" w:eastAsia="Calibri" w:hAnsi="Calibri" w:cs="Calibri"/>
          <w:sz w:val="20"/>
          <w:szCs w:val="20"/>
          <w:lang w:val="en-US"/>
        </w:rPr>
        <w:t xml:space="preserve">Professional address: </w:t>
      </w:r>
      <w:r w:rsidR="0089124D" w:rsidRPr="00B776A9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4B135B" w:rsidRPr="004B135B">
        <w:rPr>
          <w:rFonts w:ascii="Calibri" w:eastAsia="Calibri" w:hAnsi="Calibri" w:cs="Calibri"/>
          <w:sz w:val="20"/>
          <w:szCs w:val="20"/>
          <w:lang w:val="en-US"/>
        </w:rPr>
        <w:t>University of Exeter Business School</w:t>
      </w:r>
      <w:r w:rsidR="004B135B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 w:rsidR="004B135B" w:rsidRPr="004B135B">
        <w:rPr>
          <w:rFonts w:ascii="Calibri" w:eastAsia="Calibri" w:hAnsi="Calibri" w:cs="Calibri"/>
          <w:sz w:val="20"/>
          <w:szCs w:val="20"/>
          <w:lang w:val="en-US"/>
        </w:rPr>
        <w:t>Penryn Campus</w:t>
      </w:r>
    </w:p>
    <w:p w14:paraId="242F91C0" w14:textId="2443AD98" w:rsidR="00957423" w:rsidRPr="00B776A9" w:rsidRDefault="00957423" w:rsidP="00DB50FA">
      <w:pPr>
        <w:ind w:left="1843" w:right="2268" w:hanging="1843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ab/>
      </w:r>
      <w:r w:rsidR="0090667F" w:rsidRPr="0090667F">
        <w:rPr>
          <w:rFonts w:ascii="Calibri" w:eastAsia="Calibri" w:hAnsi="Calibri" w:cs="Calibri"/>
          <w:sz w:val="20"/>
          <w:szCs w:val="20"/>
          <w:lang w:val="en-US"/>
        </w:rPr>
        <w:t xml:space="preserve">Penryn TR10 9FE, </w:t>
      </w:r>
      <w:r w:rsidR="0090667F">
        <w:rPr>
          <w:rFonts w:ascii="Calibri" w:eastAsia="Calibri" w:hAnsi="Calibri" w:cs="Calibri"/>
          <w:sz w:val="20"/>
          <w:szCs w:val="20"/>
          <w:lang w:val="en-US"/>
        </w:rPr>
        <w:t>United Kingdom</w:t>
      </w:r>
    </w:p>
    <w:p w14:paraId="54CE7278" w14:textId="4287CDF7" w:rsidR="001A61CB" w:rsidRPr="00B776A9" w:rsidRDefault="001A61CB" w:rsidP="001A61CB">
      <w:pPr>
        <w:tabs>
          <w:tab w:val="left" w:pos="1820"/>
        </w:tabs>
        <w:rPr>
          <w:sz w:val="20"/>
          <w:szCs w:val="20"/>
          <w:lang w:val="fr-FR"/>
        </w:rPr>
      </w:pPr>
      <w:proofErr w:type="gramStart"/>
      <w:r w:rsidRPr="00B776A9">
        <w:rPr>
          <w:rFonts w:ascii="Calibri" w:eastAsia="Calibri" w:hAnsi="Calibri" w:cs="Calibri"/>
          <w:sz w:val="20"/>
          <w:szCs w:val="20"/>
          <w:lang w:val="fr-FR"/>
        </w:rPr>
        <w:t>Email:</w:t>
      </w:r>
      <w:proofErr w:type="gramEnd"/>
      <w:r w:rsidRPr="00B776A9">
        <w:rPr>
          <w:sz w:val="20"/>
          <w:szCs w:val="20"/>
          <w:lang w:val="fr-FR"/>
        </w:rPr>
        <w:tab/>
      </w:r>
      <w:hyperlink r:id="rId8" w:history="1">
        <w:r w:rsidR="004B135B" w:rsidRPr="00EB6490">
          <w:rPr>
            <w:rStyle w:val="Hyperlink"/>
            <w:rFonts w:ascii="Calibri" w:eastAsia="Calibri" w:hAnsi="Calibri" w:cs="Calibri"/>
            <w:b/>
            <w:sz w:val="20"/>
            <w:szCs w:val="20"/>
            <w:lang w:val="fr-FR"/>
          </w:rPr>
          <w:t>L.Nava@exeter.ac.uk</w:t>
        </w:r>
      </w:hyperlink>
    </w:p>
    <w:p w14:paraId="198866C5" w14:textId="5162584D" w:rsidR="0004128D" w:rsidRPr="00DF6A12" w:rsidRDefault="0089124D">
      <w:pPr>
        <w:tabs>
          <w:tab w:val="left" w:pos="1820"/>
        </w:tabs>
        <w:rPr>
          <w:sz w:val="20"/>
          <w:szCs w:val="20"/>
          <w:lang w:val="it-IT"/>
        </w:rPr>
      </w:pPr>
      <w:r w:rsidRPr="00DF6A12">
        <w:rPr>
          <w:rFonts w:ascii="Calibri" w:eastAsia="Calibri" w:hAnsi="Calibri" w:cs="Calibri"/>
          <w:sz w:val="20"/>
          <w:szCs w:val="20"/>
          <w:lang w:val="it-IT"/>
        </w:rPr>
        <w:t>Website</w:t>
      </w:r>
      <w:r w:rsidR="0021523B" w:rsidRPr="00DF6A12">
        <w:rPr>
          <w:rFonts w:ascii="Calibri" w:eastAsia="Calibri" w:hAnsi="Calibri" w:cs="Calibri"/>
          <w:sz w:val="20"/>
          <w:szCs w:val="20"/>
          <w:lang w:val="it-IT"/>
        </w:rPr>
        <w:t>:</w:t>
      </w:r>
      <w:r w:rsidR="0021523B" w:rsidRPr="00DF6A12">
        <w:rPr>
          <w:sz w:val="20"/>
          <w:szCs w:val="20"/>
          <w:lang w:val="it-IT"/>
        </w:rPr>
        <w:tab/>
      </w:r>
      <w:r w:rsidR="004B135B" w:rsidRPr="004B135B">
        <w:rPr>
          <w:rFonts w:ascii="Calibri" w:eastAsia="Calibri" w:hAnsi="Calibri" w:cs="Calibri"/>
          <w:sz w:val="20"/>
          <w:szCs w:val="20"/>
          <w:lang w:val="it-IT"/>
        </w:rPr>
        <w:t>www.</w:t>
      </w:r>
      <w:r w:rsidR="00B776A9" w:rsidRPr="00DF6A12">
        <w:rPr>
          <w:rFonts w:ascii="Calibri" w:eastAsia="Calibri" w:hAnsi="Calibri" w:cs="Calibri"/>
          <w:sz w:val="20"/>
          <w:szCs w:val="20"/>
          <w:lang w:val="it-IT"/>
        </w:rPr>
        <w:t>lucrezianava.com</w:t>
      </w:r>
    </w:p>
    <w:p w14:paraId="20DB44A6" w14:textId="77777777" w:rsidR="0004128D" w:rsidRPr="00DF6A12" w:rsidRDefault="0004128D">
      <w:pPr>
        <w:spacing w:line="16" w:lineRule="exact"/>
        <w:rPr>
          <w:sz w:val="20"/>
          <w:szCs w:val="20"/>
          <w:lang w:val="it-IT"/>
        </w:rPr>
      </w:pPr>
    </w:p>
    <w:p w14:paraId="47B3CFDF" w14:textId="364D03A0" w:rsidR="00B776A9" w:rsidRPr="00C3086C" w:rsidRDefault="0089124D" w:rsidP="009660A5">
      <w:pPr>
        <w:rPr>
          <w:rFonts w:ascii="Calibri" w:eastAsia="Calibri" w:hAnsi="Calibri" w:cs="Calibri"/>
          <w:sz w:val="20"/>
          <w:szCs w:val="20"/>
        </w:rPr>
      </w:pPr>
      <w:r w:rsidRPr="00B776A9">
        <w:rPr>
          <w:rFonts w:ascii="Calibri" w:eastAsia="Calibri" w:hAnsi="Calibri" w:cs="Calibri"/>
          <w:sz w:val="20"/>
          <w:szCs w:val="20"/>
        </w:rPr>
        <w:t xml:space="preserve">Social Media </w:t>
      </w:r>
      <w:r w:rsidRPr="009660A5">
        <w:rPr>
          <w:rFonts w:ascii="Calibri" w:eastAsia="Calibri" w:hAnsi="Calibri" w:cs="Calibri"/>
          <w:sz w:val="20"/>
          <w:szCs w:val="20"/>
          <w:lang w:val="en-US"/>
        </w:rPr>
        <w:t>profile</w:t>
      </w:r>
      <w:r w:rsidR="009660A5">
        <w:rPr>
          <w:rFonts w:ascii="Calibri" w:eastAsia="Calibri" w:hAnsi="Calibri" w:cs="Calibri"/>
          <w:sz w:val="20"/>
          <w:szCs w:val="20"/>
        </w:rPr>
        <w:t xml:space="preserve">: </w:t>
      </w:r>
      <w:r w:rsidR="001D079A">
        <w:rPr>
          <w:rFonts w:ascii="Calibri" w:eastAsia="Calibri" w:hAnsi="Calibri" w:cs="Calibri"/>
          <w:sz w:val="20"/>
          <w:szCs w:val="20"/>
        </w:rPr>
        <w:t xml:space="preserve"> </w:t>
      </w:r>
      <w:r w:rsidR="009660A5">
        <w:rPr>
          <w:rFonts w:ascii="Calibri" w:eastAsia="Calibri" w:hAnsi="Calibri" w:cs="Calibri"/>
          <w:sz w:val="20"/>
          <w:szCs w:val="20"/>
        </w:rPr>
        <w:t xml:space="preserve"> </w:t>
      </w:r>
      <w:r w:rsidR="00B776A9" w:rsidRPr="00C3086C">
        <w:rPr>
          <w:rFonts w:ascii="Calibri" w:eastAsia="Calibri" w:hAnsi="Calibri" w:cs="Calibri"/>
          <w:sz w:val="20"/>
          <w:szCs w:val="20"/>
        </w:rPr>
        <w:t>www.it.linkedin.com/pub/lucrezia-nava/b4/27/987/it</w:t>
      </w:r>
    </w:p>
    <w:p w14:paraId="6A66A791" w14:textId="36D1BAC4" w:rsidR="00AE72A9" w:rsidRDefault="00AE72A9">
      <w:pPr>
        <w:spacing w:line="272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26F6B910" w14:textId="77777777" w:rsidR="00AE72A9" w:rsidRPr="0090725F" w:rsidRDefault="00AE72A9">
      <w:pPr>
        <w:spacing w:line="272" w:lineRule="auto"/>
        <w:jc w:val="both"/>
        <w:rPr>
          <w:rFonts w:ascii="Calibri" w:eastAsia="Calibri" w:hAnsi="Calibri" w:cs="Calibri"/>
          <w:sz w:val="19"/>
          <w:szCs w:val="19"/>
        </w:rPr>
      </w:pPr>
    </w:p>
    <w:p w14:paraId="6F4594EE" w14:textId="543E14A9" w:rsidR="006250A9" w:rsidRPr="0089124D" w:rsidRDefault="006250A9" w:rsidP="006250A9">
      <w:pPr>
        <w:rPr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bCs/>
          <w:lang w:val="en-US"/>
        </w:rPr>
        <w:t>ACADEMIC EMPLOYMENT</w:t>
      </w:r>
    </w:p>
    <w:p w14:paraId="5B6F70FC" w14:textId="77777777" w:rsidR="006250A9" w:rsidRPr="0089124D" w:rsidRDefault="006250A9" w:rsidP="006250A9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7" behindDoc="1" locked="0" layoutInCell="0" allowOverlap="1" wp14:anchorId="5D4E5D92" wp14:editId="226884B4">
                <wp:simplePos x="0" y="0"/>
                <wp:positionH relativeFrom="column">
                  <wp:posOffset>-16510</wp:posOffset>
                </wp:positionH>
                <wp:positionV relativeFrom="paragraph">
                  <wp:posOffset>26035</wp:posOffset>
                </wp:positionV>
                <wp:extent cx="637349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3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6E6BD" id="Shape 5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2.05pt" to="500.55pt,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69D5AB81" w14:textId="103FD5F4" w:rsidR="00D93A9C" w:rsidRDefault="00D93A9C" w:rsidP="00DD2492">
      <w:pPr>
        <w:rPr>
          <w:rFonts w:ascii="Calibri" w:eastAsia="Calibri" w:hAnsi="Calibri" w:cs="Calibri"/>
          <w:b/>
          <w:bCs/>
          <w:lang w:val="en-US"/>
        </w:rPr>
      </w:pPr>
    </w:p>
    <w:p w14:paraId="5F77ADA4" w14:textId="080A8D71" w:rsidR="004B135B" w:rsidRPr="005A6897" w:rsidRDefault="004B135B" w:rsidP="004B135B">
      <w:pPr>
        <w:tabs>
          <w:tab w:val="left" w:pos="6338"/>
        </w:tabs>
        <w:spacing w:before="117"/>
        <w:ind w:left="100" w:right="-329" w:hanging="100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>UNIVERSITY OF EXETER BUSINESS SCHOOL</w:t>
      </w:r>
      <w:r>
        <w:rPr>
          <w:b/>
          <w:sz w:val="20"/>
          <w:lang w:val="en-US"/>
        </w:rPr>
        <w:tab/>
        <w:t xml:space="preserve">                       </w:t>
      </w:r>
      <w:r>
        <w:rPr>
          <w:rFonts w:ascii="Calibri" w:eastAsia="Calibri" w:hAnsi="Calibri" w:cs="Calibri"/>
          <w:sz w:val="20"/>
          <w:szCs w:val="20"/>
          <w:lang w:val="en-US"/>
        </w:rPr>
        <w:t>Exeter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Calibri" w:hAnsi="Calibri" w:cs="Calibri"/>
          <w:sz w:val="20"/>
          <w:szCs w:val="20"/>
          <w:lang w:val="en-US"/>
        </w:rPr>
        <w:t>UK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Calibri" w:hAnsi="Calibri" w:cs="Calibri"/>
          <w:sz w:val="20"/>
          <w:szCs w:val="20"/>
          <w:lang w:val="en-US"/>
        </w:rPr>
        <w:t>Sept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 xml:space="preserve"> 20</w:t>
      </w:r>
      <w:r>
        <w:rPr>
          <w:rFonts w:ascii="Calibri" w:eastAsia="Calibri" w:hAnsi="Calibri" w:cs="Calibri"/>
          <w:sz w:val="20"/>
          <w:szCs w:val="20"/>
          <w:lang w:val="en-US"/>
        </w:rPr>
        <w:t>24 – ongoing</w:t>
      </w:r>
    </w:p>
    <w:p w14:paraId="0D4D4D64" w14:textId="3D57E182" w:rsidR="004B135B" w:rsidRDefault="004B135B" w:rsidP="004B135B">
      <w:pPr>
        <w:spacing w:before="11"/>
        <w:ind w:hanging="100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  </w:t>
      </w:r>
      <w:r w:rsidR="00154709" w:rsidRPr="00154709">
        <w:rPr>
          <w:rFonts w:ascii="Calibri" w:eastAsia="Calibri" w:hAnsi="Calibri" w:cs="Calibri"/>
          <w:b/>
          <w:bCs/>
          <w:sz w:val="20"/>
          <w:szCs w:val="20"/>
          <w:lang w:val="en-US"/>
        </w:rPr>
        <w:t>Lecturer (</w:t>
      </w:r>
      <w:r w:rsidRPr="00154709">
        <w:rPr>
          <w:rFonts w:ascii="Calibri" w:eastAsia="Calibri" w:hAnsi="Calibri" w:cs="Calibri"/>
          <w:b/>
          <w:bCs/>
          <w:sz w:val="20"/>
          <w:szCs w:val="20"/>
          <w:lang w:val="en-US"/>
        </w:rPr>
        <w:t>Assistant Professor</w:t>
      </w:r>
      <w:r w:rsidR="00154709" w:rsidRPr="00154709">
        <w:rPr>
          <w:rFonts w:ascii="Calibri" w:eastAsia="Calibri" w:hAnsi="Calibri" w:cs="Calibri"/>
          <w:b/>
          <w:bCs/>
          <w:sz w:val="20"/>
          <w:szCs w:val="20"/>
          <w:lang w:val="en-US"/>
        </w:rPr>
        <w:t>)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in </w:t>
      </w:r>
      <w:r w:rsidRPr="004B135B">
        <w:rPr>
          <w:rFonts w:ascii="Calibri" w:eastAsia="Calibri" w:hAnsi="Calibri" w:cs="Calibri"/>
          <w:sz w:val="20"/>
          <w:szCs w:val="20"/>
          <w:lang w:val="en-US"/>
        </w:rPr>
        <w:t xml:space="preserve">Sustainable Business Management </w:t>
      </w:r>
      <w:r>
        <w:rPr>
          <w:rFonts w:ascii="Calibri" w:eastAsia="Calibri" w:hAnsi="Calibri" w:cs="Calibri"/>
          <w:sz w:val="20"/>
          <w:szCs w:val="20"/>
          <w:lang w:val="en-US"/>
        </w:rPr>
        <w:t>(</w:t>
      </w:r>
      <w:r w:rsidRPr="004B135B">
        <w:rPr>
          <w:rFonts w:ascii="Calibri" w:eastAsia="Calibri" w:hAnsi="Calibri" w:cs="Calibri"/>
          <w:sz w:val="20"/>
          <w:szCs w:val="20"/>
          <w:lang w:val="en-US"/>
        </w:rPr>
        <w:t>Department of Management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) </w:t>
      </w:r>
    </w:p>
    <w:p w14:paraId="66F3C81F" w14:textId="17E0D011" w:rsidR="00F73310" w:rsidRPr="005A6897" w:rsidRDefault="00F73310" w:rsidP="00F73310">
      <w:pPr>
        <w:tabs>
          <w:tab w:val="left" w:pos="6338"/>
        </w:tabs>
        <w:spacing w:before="117"/>
        <w:ind w:left="100" w:right="-329" w:hanging="100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>JUDGE BUSINESS SCHOOL (UNIVERSITY OF CAMBRIDGE)</w:t>
      </w:r>
      <w:r>
        <w:rPr>
          <w:b/>
          <w:sz w:val="20"/>
          <w:lang w:val="en-US"/>
        </w:rPr>
        <w:tab/>
        <w:t xml:space="preserve">                  </w:t>
      </w:r>
      <w:r>
        <w:rPr>
          <w:rFonts w:ascii="Calibri" w:eastAsia="Calibri" w:hAnsi="Calibri" w:cs="Calibri"/>
          <w:sz w:val="20"/>
          <w:szCs w:val="20"/>
          <w:lang w:val="en-US"/>
        </w:rPr>
        <w:t>Cambridge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Calibri" w:hAnsi="Calibri" w:cs="Calibri"/>
          <w:sz w:val="20"/>
          <w:szCs w:val="20"/>
          <w:lang w:val="en-US"/>
        </w:rPr>
        <w:t>UK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Calibri" w:hAnsi="Calibri" w:cs="Calibri"/>
          <w:sz w:val="20"/>
          <w:szCs w:val="20"/>
          <w:lang w:val="en-US"/>
        </w:rPr>
        <w:t>Oct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 xml:space="preserve"> 202</w:t>
      </w:r>
      <w:r>
        <w:rPr>
          <w:rFonts w:ascii="Calibri" w:eastAsia="Calibri" w:hAnsi="Calibri" w:cs="Calibri"/>
          <w:sz w:val="20"/>
          <w:szCs w:val="20"/>
          <w:lang w:val="en-US"/>
        </w:rPr>
        <w:t>2</w:t>
      </w:r>
      <w:r w:rsidR="00E70C85">
        <w:rPr>
          <w:rFonts w:ascii="Calibri" w:eastAsia="Calibri" w:hAnsi="Calibri" w:cs="Calibri"/>
          <w:sz w:val="20"/>
          <w:szCs w:val="20"/>
          <w:lang w:val="en-US"/>
        </w:rPr>
        <w:t xml:space="preserve"> - ongoing</w:t>
      </w:r>
    </w:p>
    <w:p w14:paraId="31514A2B" w14:textId="77777777" w:rsidR="00F73310" w:rsidRDefault="00F73310" w:rsidP="00F73310">
      <w:pPr>
        <w:spacing w:before="11"/>
        <w:ind w:hanging="100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  </w:t>
      </w:r>
      <w:r w:rsidRPr="00D96C04">
        <w:rPr>
          <w:rFonts w:ascii="Calibri" w:eastAsia="Calibri" w:hAnsi="Calibri" w:cs="Calibri"/>
          <w:b/>
          <w:bCs/>
          <w:sz w:val="20"/>
          <w:szCs w:val="20"/>
          <w:lang w:val="en-US"/>
        </w:rPr>
        <w:t>Visiting Research Associate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(Energy Policy Research Group)</w:t>
      </w:r>
    </w:p>
    <w:p w14:paraId="16972598" w14:textId="77777777" w:rsidR="00F73310" w:rsidRPr="00CF1EC8" w:rsidRDefault="00F73310" w:rsidP="00F73310">
      <w:pPr>
        <w:spacing w:before="11"/>
        <w:ind w:hanging="100"/>
        <w:jc w:val="both"/>
        <w:rPr>
          <w:rFonts w:ascii="Calibri" w:eastAsia="Calibri" w:hAnsi="Calibri" w:cs="Calibri"/>
          <w:sz w:val="6"/>
          <w:szCs w:val="6"/>
          <w:lang w:val="en-US"/>
        </w:rPr>
      </w:pPr>
    </w:p>
    <w:p w14:paraId="38FC1F72" w14:textId="269ACF81" w:rsidR="004B135B" w:rsidRPr="005A6897" w:rsidRDefault="004B135B" w:rsidP="004B135B">
      <w:pPr>
        <w:tabs>
          <w:tab w:val="left" w:pos="6338"/>
        </w:tabs>
        <w:spacing w:before="117"/>
        <w:ind w:left="100" w:right="-329" w:hanging="100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>BARUCH COLLEGE (CITY UNIVERSITY OF NEW YORK)</w:t>
      </w:r>
      <w:r>
        <w:rPr>
          <w:b/>
          <w:sz w:val="20"/>
          <w:lang w:val="en-US"/>
        </w:rPr>
        <w:tab/>
        <w:t xml:space="preserve">                 </w:t>
      </w:r>
      <w:r>
        <w:rPr>
          <w:rFonts w:ascii="Calibri" w:eastAsia="Calibri" w:hAnsi="Calibri" w:cs="Calibri"/>
          <w:sz w:val="20"/>
          <w:szCs w:val="20"/>
          <w:lang w:val="en-US"/>
        </w:rPr>
        <w:t>New York City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Calibri" w:hAnsi="Calibri" w:cs="Calibri"/>
          <w:sz w:val="20"/>
          <w:szCs w:val="20"/>
          <w:lang w:val="en-US"/>
        </w:rPr>
        <w:t>Jan 2024 – Aug 2024</w:t>
      </w:r>
    </w:p>
    <w:p w14:paraId="3B4F37E0" w14:textId="77777777" w:rsidR="004B135B" w:rsidRDefault="004B135B" w:rsidP="004B135B">
      <w:pPr>
        <w:spacing w:before="11"/>
        <w:ind w:hanging="100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  </w:t>
      </w:r>
      <w:r w:rsidRPr="00D96C04">
        <w:rPr>
          <w:rFonts w:ascii="Calibri" w:eastAsia="Calibri" w:hAnsi="Calibri" w:cs="Calibri"/>
          <w:b/>
          <w:bCs/>
          <w:sz w:val="20"/>
          <w:szCs w:val="20"/>
          <w:lang w:val="en-US"/>
        </w:rPr>
        <w:t>Assistant Professor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in Management (sustainability focus) </w:t>
      </w:r>
    </w:p>
    <w:p w14:paraId="691F4F95" w14:textId="77777777" w:rsidR="004B135B" w:rsidRDefault="004B135B" w:rsidP="004B135B">
      <w:pPr>
        <w:tabs>
          <w:tab w:val="left" w:pos="6338"/>
        </w:tabs>
        <w:spacing w:before="117"/>
        <w:ind w:right="-329"/>
        <w:rPr>
          <w:rFonts w:ascii="Calibri" w:eastAsia="Calibri" w:hAnsi="Calibri" w:cs="Calibri"/>
          <w:b/>
          <w:sz w:val="4"/>
          <w:szCs w:val="4"/>
          <w:lang w:val="en-US"/>
        </w:rPr>
      </w:pPr>
    </w:p>
    <w:p w14:paraId="64EBAFFD" w14:textId="5DB19C25" w:rsidR="002E15C1" w:rsidRPr="005A6897" w:rsidRDefault="002E15C1" w:rsidP="002E15C1">
      <w:pPr>
        <w:tabs>
          <w:tab w:val="left" w:pos="6338"/>
        </w:tabs>
        <w:spacing w:before="117"/>
        <w:ind w:left="100" w:right="-329" w:hanging="100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>BAYES BUSINESS SCHOOL (CITY</w:t>
      </w:r>
      <w:r w:rsidR="00211B33">
        <w:rPr>
          <w:rFonts w:ascii="Calibri" w:eastAsia="Calibri" w:hAnsi="Calibri" w:cs="Calibri"/>
          <w:b/>
          <w:sz w:val="20"/>
          <w:szCs w:val="20"/>
          <w:lang w:val="en-US"/>
        </w:rPr>
        <w:t>,</w:t>
      </w: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 UNIVERSITY OF LONDON)</w:t>
      </w:r>
      <w:r>
        <w:rPr>
          <w:b/>
          <w:sz w:val="20"/>
          <w:lang w:val="en-US"/>
        </w:rPr>
        <w:tab/>
        <w:t xml:space="preserve">                   </w:t>
      </w:r>
      <w:r w:rsidR="00780CE2">
        <w:rPr>
          <w:b/>
          <w:sz w:val="20"/>
          <w:lang w:val="en-US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en-US"/>
        </w:rPr>
        <w:t>London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Calibri" w:hAnsi="Calibri" w:cs="Calibri"/>
          <w:sz w:val="20"/>
          <w:szCs w:val="20"/>
          <w:lang w:val="en-US"/>
        </w:rPr>
        <w:t>UK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Calibri" w:hAnsi="Calibri" w:cs="Calibri"/>
          <w:sz w:val="20"/>
          <w:szCs w:val="20"/>
          <w:lang w:val="en-US"/>
        </w:rPr>
        <w:t>Sept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 xml:space="preserve"> 20</w:t>
      </w:r>
      <w:r>
        <w:rPr>
          <w:rFonts w:ascii="Calibri" w:eastAsia="Calibri" w:hAnsi="Calibri" w:cs="Calibri"/>
          <w:sz w:val="20"/>
          <w:szCs w:val="20"/>
          <w:lang w:val="en-US"/>
        </w:rPr>
        <w:t>22</w:t>
      </w:r>
      <w:r w:rsidR="00780CE2">
        <w:rPr>
          <w:rFonts w:ascii="Calibri" w:eastAsia="Calibri" w:hAnsi="Calibri" w:cs="Calibri"/>
          <w:sz w:val="20"/>
          <w:szCs w:val="20"/>
          <w:lang w:val="en-US"/>
        </w:rPr>
        <w:t xml:space="preserve"> – Jan 2024</w:t>
      </w:r>
    </w:p>
    <w:p w14:paraId="40CB6E5A" w14:textId="77F463DD" w:rsidR="002E15C1" w:rsidRDefault="002E15C1" w:rsidP="002E15C1">
      <w:pPr>
        <w:spacing w:before="11"/>
        <w:ind w:hanging="100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  </w:t>
      </w:r>
      <w:r w:rsidR="00154709" w:rsidRPr="00154709">
        <w:rPr>
          <w:rFonts w:ascii="Calibri" w:eastAsia="Calibri" w:hAnsi="Calibri" w:cs="Calibri"/>
          <w:b/>
          <w:bCs/>
          <w:sz w:val="20"/>
          <w:szCs w:val="20"/>
          <w:lang w:val="en-US"/>
        </w:rPr>
        <w:t>Lecturer (Assistant Professor)</w:t>
      </w:r>
      <w:r w:rsidR="00154709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en-US"/>
        </w:rPr>
        <w:t>in Corporate Social Responsibility (Faculty of Management)</w:t>
      </w:r>
    </w:p>
    <w:p w14:paraId="57FECC2D" w14:textId="6BC090FA" w:rsidR="002E15C1" w:rsidRDefault="002E15C1" w:rsidP="002E15C1">
      <w:pPr>
        <w:tabs>
          <w:tab w:val="left" w:pos="6338"/>
        </w:tabs>
        <w:spacing w:before="117"/>
        <w:ind w:right="-329"/>
        <w:rPr>
          <w:rFonts w:ascii="Calibri" w:eastAsia="Calibri" w:hAnsi="Calibri" w:cs="Calibri"/>
          <w:b/>
          <w:sz w:val="4"/>
          <w:szCs w:val="4"/>
          <w:lang w:val="en-US"/>
        </w:rPr>
      </w:pPr>
    </w:p>
    <w:p w14:paraId="2EE71EFE" w14:textId="5BFF6711" w:rsidR="00073B21" w:rsidRPr="005A6897" w:rsidRDefault="00073B21" w:rsidP="00073B21">
      <w:pPr>
        <w:tabs>
          <w:tab w:val="left" w:pos="6338"/>
        </w:tabs>
        <w:spacing w:before="117"/>
        <w:ind w:left="100" w:right="-329" w:hanging="100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>SCHOOL OF PUBLIC POLICY (GEORGIA INSTITUTE OF TECHNOLOGY)</w:t>
      </w:r>
      <w:r>
        <w:rPr>
          <w:b/>
          <w:sz w:val="20"/>
          <w:lang w:val="en-US"/>
        </w:rPr>
        <w:tab/>
        <w:t xml:space="preserve">                 </w:t>
      </w:r>
      <w:r w:rsidR="00CB0BA4">
        <w:rPr>
          <w:b/>
          <w:sz w:val="20"/>
          <w:lang w:val="en-US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en-US"/>
        </w:rPr>
        <w:t>Atlanta (GA),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en-US"/>
        </w:rPr>
        <w:t>Feb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 xml:space="preserve"> 20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23 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 xml:space="preserve">– </w:t>
      </w:r>
      <w:r>
        <w:rPr>
          <w:rFonts w:ascii="Calibri" w:eastAsia="Calibri" w:hAnsi="Calibri" w:cs="Calibri"/>
          <w:sz w:val="20"/>
          <w:szCs w:val="20"/>
          <w:lang w:val="en-US"/>
        </w:rPr>
        <w:t>June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 xml:space="preserve"> 202</w:t>
      </w:r>
      <w:r>
        <w:rPr>
          <w:rFonts w:ascii="Calibri" w:eastAsia="Calibri" w:hAnsi="Calibri" w:cs="Calibri"/>
          <w:sz w:val="20"/>
          <w:szCs w:val="20"/>
          <w:lang w:val="en-US"/>
        </w:rPr>
        <w:t>3</w:t>
      </w:r>
    </w:p>
    <w:p w14:paraId="739CD0EF" w14:textId="51DA6E96" w:rsidR="00073B21" w:rsidRDefault="00073B21" w:rsidP="00073B21">
      <w:pPr>
        <w:spacing w:before="11"/>
        <w:ind w:hanging="100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  </w:t>
      </w:r>
      <w:r w:rsidRPr="00D96C04">
        <w:rPr>
          <w:rFonts w:ascii="Calibri" w:eastAsia="Calibri" w:hAnsi="Calibri" w:cs="Calibri"/>
          <w:b/>
          <w:bCs/>
          <w:sz w:val="20"/>
          <w:szCs w:val="20"/>
          <w:lang w:val="en-US"/>
        </w:rPr>
        <w:t>Visiting Scholar</w:t>
      </w:r>
      <w:r w:rsidR="00944FE9">
        <w:rPr>
          <w:rFonts w:ascii="Calibri" w:eastAsia="Calibri" w:hAnsi="Calibri" w:cs="Calibri"/>
          <w:sz w:val="20"/>
          <w:szCs w:val="20"/>
          <w:lang w:val="en-US"/>
        </w:rPr>
        <w:t xml:space="preserve"> in the Data Science and Policy Lab (Climate and Energy Policy Lab)</w:t>
      </w:r>
    </w:p>
    <w:p w14:paraId="5586C958" w14:textId="77777777" w:rsidR="00073B21" w:rsidRPr="00CF1EC8" w:rsidRDefault="00073B21" w:rsidP="002E15C1">
      <w:pPr>
        <w:tabs>
          <w:tab w:val="left" w:pos="6338"/>
        </w:tabs>
        <w:spacing w:before="117"/>
        <w:ind w:right="-329"/>
        <w:rPr>
          <w:rFonts w:ascii="Calibri" w:eastAsia="Calibri" w:hAnsi="Calibri" w:cs="Calibri"/>
          <w:b/>
          <w:sz w:val="4"/>
          <w:szCs w:val="4"/>
          <w:lang w:val="en-US"/>
        </w:rPr>
      </w:pPr>
    </w:p>
    <w:p w14:paraId="18D5E86D" w14:textId="12B5EE18" w:rsidR="006250A9" w:rsidRPr="005A6897" w:rsidRDefault="006250A9" w:rsidP="006250A9">
      <w:pPr>
        <w:tabs>
          <w:tab w:val="left" w:pos="6338"/>
        </w:tabs>
        <w:spacing w:before="117"/>
        <w:ind w:left="100" w:right="-329" w:hanging="100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>JUDGE BUSINESS SCHOOL (UNIVERSITY</w:t>
      </w:r>
      <w:r w:rsidR="00957423">
        <w:rPr>
          <w:rFonts w:ascii="Calibri" w:eastAsia="Calibri" w:hAnsi="Calibri" w:cs="Calibri"/>
          <w:b/>
          <w:sz w:val="20"/>
          <w:szCs w:val="20"/>
          <w:lang w:val="en-US"/>
        </w:rPr>
        <w:t xml:space="preserve"> OF CAMBRIDGE</w:t>
      </w:r>
      <w:r>
        <w:rPr>
          <w:rFonts w:ascii="Calibri" w:eastAsia="Calibri" w:hAnsi="Calibri" w:cs="Calibri"/>
          <w:b/>
          <w:sz w:val="20"/>
          <w:szCs w:val="20"/>
          <w:lang w:val="en-US"/>
        </w:rPr>
        <w:t>)</w:t>
      </w:r>
      <w:r>
        <w:rPr>
          <w:b/>
          <w:sz w:val="20"/>
          <w:lang w:val="en-US"/>
        </w:rPr>
        <w:tab/>
        <w:t xml:space="preserve">       </w:t>
      </w:r>
      <w:r w:rsidR="00A00DE0">
        <w:rPr>
          <w:b/>
          <w:sz w:val="20"/>
          <w:lang w:val="en-US"/>
        </w:rPr>
        <w:t xml:space="preserve">      </w:t>
      </w:r>
      <w:r>
        <w:rPr>
          <w:b/>
          <w:sz w:val="20"/>
          <w:lang w:val="en-US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en-US"/>
        </w:rPr>
        <w:t>Cambridge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Calibri" w:hAnsi="Calibri" w:cs="Calibri"/>
          <w:sz w:val="20"/>
          <w:szCs w:val="20"/>
          <w:lang w:val="en-US"/>
        </w:rPr>
        <w:t>UK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Calibri" w:hAnsi="Calibri" w:cs="Calibri"/>
          <w:sz w:val="20"/>
          <w:szCs w:val="20"/>
          <w:lang w:val="en-US"/>
        </w:rPr>
        <w:t>Feb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 xml:space="preserve"> 20</w:t>
      </w:r>
      <w:r>
        <w:rPr>
          <w:rFonts w:ascii="Calibri" w:eastAsia="Calibri" w:hAnsi="Calibri" w:cs="Calibri"/>
          <w:sz w:val="20"/>
          <w:szCs w:val="20"/>
          <w:lang w:val="en-US"/>
        </w:rPr>
        <w:t>21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 xml:space="preserve"> – </w:t>
      </w:r>
      <w:r w:rsidR="002E15C1">
        <w:rPr>
          <w:rFonts w:ascii="Calibri" w:eastAsia="Calibri" w:hAnsi="Calibri" w:cs="Calibri"/>
          <w:sz w:val="20"/>
          <w:szCs w:val="20"/>
          <w:lang w:val="en-US"/>
        </w:rPr>
        <w:t>Sept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 xml:space="preserve"> 202</w:t>
      </w:r>
      <w:r w:rsidR="00CF1EC8">
        <w:rPr>
          <w:rFonts w:ascii="Calibri" w:eastAsia="Calibri" w:hAnsi="Calibri" w:cs="Calibri"/>
          <w:sz w:val="20"/>
          <w:szCs w:val="20"/>
          <w:lang w:val="en-US"/>
        </w:rPr>
        <w:t>2</w:t>
      </w:r>
    </w:p>
    <w:p w14:paraId="61426B4C" w14:textId="49E1D8EB" w:rsidR="006250A9" w:rsidRDefault="006250A9" w:rsidP="006250A9">
      <w:pPr>
        <w:spacing w:before="11"/>
        <w:ind w:hanging="100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  </w:t>
      </w:r>
      <w:r w:rsidRPr="00D96C04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Post-Doctoral </w:t>
      </w:r>
      <w:r w:rsidR="00D96C04" w:rsidRPr="00D96C04">
        <w:rPr>
          <w:rFonts w:ascii="Calibri" w:eastAsia="Calibri" w:hAnsi="Calibri" w:cs="Calibri"/>
          <w:b/>
          <w:bCs/>
          <w:sz w:val="20"/>
          <w:szCs w:val="20"/>
          <w:lang w:val="en-US"/>
        </w:rPr>
        <w:t>Fellow</w:t>
      </w:r>
      <w:r w:rsidR="00A00DE0">
        <w:rPr>
          <w:rFonts w:ascii="Calibri" w:eastAsia="Calibri" w:hAnsi="Calibri" w:cs="Calibri"/>
          <w:sz w:val="20"/>
          <w:szCs w:val="20"/>
          <w:lang w:val="en-US"/>
        </w:rPr>
        <w:t xml:space="preserve"> (Energy Policy Research Group)</w:t>
      </w:r>
    </w:p>
    <w:p w14:paraId="0CA62B7E" w14:textId="5DDF2650" w:rsidR="00D37549" w:rsidRPr="00CF1EC8" w:rsidRDefault="00D37549" w:rsidP="006250A9">
      <w:pPr>
        <w:spacing w:before="11"/>
        <w:ind w:hanging="100"/>
        <w:jc w:val="both"/>
        <w:rPr>
          <w:rFonts w:ascii="Calibri" w:eastAsia="Calibri" w:hAnsi="Calibri" w:cs="Calibri"/>
          <w:sz w:val="6"/>
          <w:szCs w:val="6"/>
          <w:lang w:val="en-US"/>
        </w:rPr>
      </w:pPr>
    </w:p>
    <w:p w14:paraId="703EE375" w14:textId="54A077CC" w:rsidR="00D37549" w:rsidRPr="005A6897" w:rsidRDefault="00D37549" w:rsidP="00D37549">
      <w:pPr>
        <w:tabs>
          <w:tab w:val="left" w:pos="6338"/>
        </w:tabs>
        <w:spacing w:before="117"/>
        <w:ind w:left="100" w:right="-329" w:hanging="100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>HUGHES HALL (UNIVERSITY OF CAMBRIDGE)</w:t>
      </w:r>
      <w:r>
        <w:rPr>
          <w:b/>
          <w:sz w:val="20"/>
          <w:lang w:val="en-US"/>
        </w:rPr>
        <w:tab/>
        <w:t xml:space="preserve">             </w:t>
      </w:r>
      <w:r w:rsidR="00211B33">
        <w:rPr>
          <w:b/>
          <w:sz w:val="20"/>
          <w:lang w:val="en-US"/>
        </w:rPr>
        <w:t xml:space="preserve">  </w:t>
      </w:r>
      <w:r>
        <w:rPr>
          <w:rFonts w:ascii="Calibri" w:eastAsia="Calibri" w:hAnsi="Calibri" w:cs="Calibri"/>
          <w:sz w:val="20"/>
          <w:szCs w:val="20"/>
          <w:lang w:val="en-US"/>
        </w:rPr>
        <w:t>Cambridge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Calibri" w:hAnsi="Calibri" w:cs="Calibri"/>
          <w:sz w:val="20"/>
          <w:szCs w:val="20"/>
          <w:lang w:val="en-US"/>
        </w:rPr>
        <w:t>UK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Calibri" w:hAnsi="Calibri" w:cs="Calibri"/>
          <w:sz w:val="20"/>
          <w:szCs w:val="20"/>
          <w:lang w:val="en-US"/>
        </w:rPr>
        <w:t>Sep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 xml:space="preserve"> 20</w:t>
      </w:r>
      <w:r>
        <w:rPr>
          <w:rFonts w:ascii="Calibri" w:eastAsia="Calibri" w:hAnsi="Calibri" w:cs="Calibri"/>
          <w:sz w:val="20"/>
          <w:szCs w:val="20"/>
          <w:lang w:val="en-US"/>
        </w:rPr>
        <w:t>21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 xml:space="preserve"> – </w:t>
      </w:r>
      <w:r w:rsidR="000603F9">
        <w:rPr>
          <w:rFonts w:ascii="Calibri" w:eastAsia="Calibri" w:hAnsi="Calibri" w:cs="Calibri"/>
          <w:sz w:val="20"/>
          <w:szCs w:val="20"/>
          <w:lang w:val="en-US"/>
        </w:rPr>
        <w:t>Sep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 xml:space="preserve"> 202</w:t>
      </w:r>
      <w:r>
        <w:rPr>
          <w:rFonts w:ascii="Calibri" w:eastAsia="Calibri" w:hAnsi="Calibri" w:cs="Calibri"/>
          <w:sz w:val="20"/>
          <w:szCs w:val="20"/>
          <w:lang w:val="en-US"/>
        </w:rPr>
        <w:t>3</w:t>
      </w:r>
    </w:p>
    <w:p w14:paraId="37A8FB23" w14:textId="785E2D5F" w:rsidR="00D37549" w:rsidRPr="00D96C04" w:rsidRDefault="00D37549" w:rsidP="00D37549">
      <w:pPr>
        <w:spacing w:before="11"/>
        <w:ind w:hanging="100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  </w:t>
      </w:r>
      <w:r w:rsidRPr="00D96C04">
        <w:rPr>
          <w:rFonts w:ascii="Calibri" w:eastAsia="Calibri" w:hAnsi="Calibri" w:cs="Calibri"/>
          <w:b/>
          <w:bCs/>
          <w:sz w:val="20"/>
          <w:szCs w:val="20"/>
          <w:lang w:val="en-US"/>
        </w:rPr>
        <w:t>Research Fellow</w:t>
      </w:r>
    </w:p>
    <w:p w14:paraId="7BFFA124" w14:textId="77777777" w:rsidR="006250A9" w:rsidRPr="002E15C1" w:rsidRDefault="006250A9" w:rsidP="00DD2492">
      <w:pPr>
        <w:rPr>
          <w:rFonts w:ascii="Calibri" w:eastAsia="Calibri" w:hAnsi="Calibri" w:cs="Calibri"/>
          <w:b/>
          <w:bCs/>
          <w:sz w:val="10"/>
          <w:szCs w:val="10"/>
          <w:lang w:val="en-US"/>
        </w:rPr>
      </w:pPr>
    </w:p>
    <w:p w14:paraId="7455DF5D" w14:textId="1F89D6F8" w:rsidR="006E1CEA" w:rsidRPr="00AF029B" w:rsidRDefault="006E1CEA" w:rsidP="00D93A9C">
      <w:pPr>
        <w:rPr>
          <w:rFonts w:ascii="Calibri" w:eastAsia="Calibri" w:hAnsi="Calibri" w:cs="Calibri"/>
          <w:sz w:val="10"/>
          <w:szCs w:val="10"/>
          <w:lang w:val="en-US"/>
        </w:rPr>
      </w:pPr>
    </w:p>
    <w:p w14:paraId="0608A3E4" w14:textId="77777777" w:rsidR="007211C1" w:rsidRDefault="007211C1" w:rsidP="00D93A9C">
      <w:pPr>
        <w:rPr>
          <w:rFonts w:ascii="Calibri" w:eastAsia="Calibri" w:hAnsi="Calibri" w:cs="Calibri"/>
          <w:b/>
          <w:bCs/>
          <w:lang w:val="en-US"/>
        </w:rPr>
      </w:pPr>
    </w:p>
    <w:p w14:paraId="4770F816" w14:textId="77777777" w:rsidR="005D51D8" w:rsidRPr="000318A7" w:rsidRDefault="005D51D8" w:rsidP="005D51D8">
      <w:pPr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b/>
          <w:bCs/>
          <w:lang w:val="en-US"/>
        </w:rPr>
        <w:t>ACADEMIC PUBLICATIONS</w:t>
      </w:r>
    </w:p>
    <w:p w14:paraId="53EA4639" w14:textId="77777777" w:rsidR="005D51D8" w:rsidRPr="0089124D" w:rsidRDefault="005D51D8" w:rsidP="005D51D8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8" behindDoc="1" locked="0" layoutInCell="0" allowOverlap="1" wp14:anchorId="4B38E8BD" wp14:editId="614572ED">
                <wp:simplePos x="0" y="0"/>
                <wp:positionH relativeFrom="column">
                  <wp:posOffset>-16510</wp:posOffset>
                </wp:positionH>
                <wp:positionV relativeFrom="paragraph">
                  <wp:posOffset>26035</wp:posOffset>
                </wp:positionV>
                <wp:extent cx="637349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3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5B8EC" id="Shape 19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2.05pt" to="500.55pt,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5D94D791" w14:textId="77777777" w:rsidR="005D51D8" w:rsidRPr="00DC72FE" w:rsidRDefault="005D51D8" w:rsidP="005D51D8">
      <w:pPr>
        <w:spacing w:line="257" w:lineRule="exact"/>
        <w:rPr>
          <w:sz w:val="11"/>
          <w:szCs w:val="11"/>
          <w:lang w:val="en-US"/>
        </w:rPr>
      </w:pPr>
    </w:p>
    <w:p w14:paraId="3AED3D88" w14:textId="54F90ED4" w:rsidR="00B60837" w:rsidRDefault="00D22F94" w:rsidP="00B60837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 w:rsidRPr="0090725F">
        <w:rPr>
          <w:rFonts w:ascii="Calibri" w:eastAsia="Calibri" w:hAnsi="Calibri" w:cs="Calibri"/>
          <w:b/>
          <w:bCs/>
          <w:sz w:val="20"/>
          <w:szCs w:val="20"/>
          <w:lang w:val="en-US"/>
        </w:rPr>
        <w:t>Nava L.</w:t>
      </w:r>
      <w:r w:rsidRPr="0090725F">
        <w:rPr>
          <w:rFonts w:ascii="Calibri" w:eastAsia="Calibri" w:hAnsi="Calibri" w:cs="Calibri"/>
          <w:sz w:val="20"/>
          <w:szCs w:val="20"/>
          <w:lang w:val="en-US"/>
        </w:rPr>
        <w:t xml:space="preserve">, Chiapetti J., Barbosa da Rocha R. and </w:t>
      </w:r>
      <w:proofErr w:type="spellStart"/>
      <w:r w:rsidRPr="0090725F">
        <w:rPr>
          <w:rFonts w:ascii="Calibri" w:eastAsia="Calibri" w:hAnsi="Calibri" w:cs="Calibri"/>
          <w:sz w:val="20"/>
          <w:szCs w:val="20"/>
          <w:lang w:val="en-US"/>
        </w:rPr>
        <w:t>Tampe</w:t>
      </w:r>
      <w:proofErr w:type="spellEnd"/>
      <w:r w:rsidRPr="0090725F">
        <w:rPr>
          <w:rFonts w:ascii="Calibri" w:eastAsia="Calibri" w:hAnsi="Calibri" w:cs="Calibri"/>
          <w:sz w:val="20"/>
          <w:szCs w:val="20"/>
          <w:lang w:val="en-US"/>
        </w:rPr>
        <w:t xml:space="preserve"> M. </w:t>
      </w:r>
      <w:r>
        <w:rPr>
          <w:rFonts w:ascii="Calibri" w:eastAsia="Calibri" w:hAnsi="Calibri" w:cs="Calibri"/>
          <w:sz w:val="20"/>
          <w:szCs w:val="20"/>
          <w:lang w:val="en-US"/>
        </w:rPr>
        <w:t>(</w:t>
      </w:r>
      <w:r w:rsidR="006F369A">
        <w:rPr>
          <w:rFonts w:ascii="Calibri" w:eastAsia="Calibri" w:hAnsi="Calibri" w:cs="Calibri"/>
          <w:sz w:val="20"/>
          <w:szCs w:val="20"/>
          <w:lang w:val="en-US"/>
        </w:rPr>
        <w:t>2025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). </w:t>
      </w:r>
      <w:r w:rsidR="00B60837" w:rsidRPr="000F412D">
        <w:rPr>
          <w:rFonts w:ascii="Calibri" w:eastAsia="Calibri" w:hAnsi="Calibri" w:cs="Calibri"/>
          <w:sz w:val="20"/>
          <w:szCs w:val="20"/>
          <w:lang w:val="en-US"/>
        </w:rPr>
        <w:t xml:space="preserve">Die now of hunger or later of thirst: </w:t>
      </w:r>
      <w:r w:rsidR="00D10EED" w:rsidRPr="00D10EED">
        <w:rPr>
          <w:rFonts w:ascii="Calibri" w:eastAsia="Calibri" w:hAnsi="Calibri" w:cs="Calibri"/>
          <w:sz w:val="20"/>
          <w:szCs w:val="20"/>
          <w:lang w:val="en-US"/>
        </w:rPr>
        <w:t>Understanding climate change adaptation decisions in vulnerable contexts</w:t>
      </w:r>
      <w:r w:rsidR="00B60837">
        <w:rPr>
          <w:rFonts w:ascii="Calibri" w:eastAsia="Calibri" w:hAnsi="Calibri" w:cs="Calibri"/>
          <w:sz w:val="20"/>
          <w:szCs w:val="20"/>
          <w:lang w:val="en-US"/>
        </w:rPr>
        <w:t>.</w:t>
      </w:r>
      <w:r w:rsidR="00D10EE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B60837" w:rsidRPr="00D10EED">
        <w:rPr>
          <w:rFonts w:ascii="Calibri" w:eastAsia="Calibri" w:hAnsi="Calibri" w:cs="Calibri"/>
          <w:b/>
          <w:bCs/>
          <w:i/>
          <w:iCs/>
          <w:sz w:val="20"/>
          <w:szCs w:val="20"/>
          <w:lang w:val="en-US"/>
        </w:rPr>
        <w:t>Strategic Management Journal</w:t>
      </w:r>
      <w:r w:rsidR="00D10EED" w:rsidRPr="00D10EED">
        <w:rPr>
          <w:rFonts w:ascii="Calibri" w:eastAsia="Calibri" w:hAnsi="Calibri" w:cs="Calibri"/>
          <w:sz w:val="20"/>
          <w:szCs w:val="20"/>
          <w:lang w:val="en-US"/>
        </w:rPr>
        <w:t>.</w:t>
      </w:r>
      <w:r w:rsidR="00F22E95">
        <w:rPr>
          <w:rFonts w:ascii="Calibri" w:eastAsia="Calibri" w:hAnsi="Calibri" w:cs="Calibri"/>
          <w:sz w:val="20"/>
          <w:szCs w:val="20"/>
          <w:lang w:val="en-US"/>
        </w:rPr>
        <w:t xml:space="preserve"> Doi: </w:t>
      </w:r>
      <w:r w:rsidR="00F22E95" w:rsidRPr="00F22E95">
        <w:rPr>
          <w:rStyle w:val="Hyperlink"/>
          <w:rFonts w:ascii="Calibri" w:eastAsia="Calibri" w:hAnsi="Calibri" w:cs="Calibri"/>
          <w:sz w:val="20"/>
          <w:szCs w:val="20"/>
          <w:lang w:val="en-US"/>
        </w:rPr>
        <w:t>10.1002/smj.3709</w:t>
      </w:r>
      <w:r w:rsidR="00F22E95">
        <w:rPr>
          <w:rFonts w:ascii="Arial" w:hAnsi="Arial" w:cs="Arial"/>
          <w:color w:val="1C1D1E"/>
          <w:sz w:val="21"/>
          <w:szCs w:val="21"/>
          <w:shd w:val="clear" w:color="auto" w:fill="FFFFFF"/>
        </w:rPr>
        <w:t xml:space="preserve"> </w:t>
      </w:r>
    </w:p>
    <w:p w14:paraId="505B6C07" w14:textId="77777777" w:rsidR="00B60837" w:rsidRDefault="00B60837" w:rsidP="00B60837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</w:p>
    <w:p w14:paraId="2B062FEF" w14:textId="3A5E57CF" w:rsidR="00A954FC" w:rsidRDefault="00A954FC" w:rsidP="00B60837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 w:rsidRPr="00741A2E">
        <w:rPr>
          <w:rFonts w:ascii="Calibri" w:eastAsia="Calibri" w:hAnsi="Calibri" w:cs="Calibri"/>
          <w:sz w:val="20"/>
          <w:szCs w:val="20"/>
          <w:lang w:val="en-US"/>
        </w:rPr>
        <w:t>Abegg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M.</w:t>
      </w:r>
      <w:r w:rsidRPr="00741A2E">
        <w:rPr>
          <w:rFonts w:ascii="Calibri" w:eastAsia="Calibri" w:hAnsi="Calibri" w:cs="Calibri"/>
          <w:sz w:val="20"/>
          <w:szCs w:val="20"/>
          <w:lang w:val="en-US"/>
        </w:rPr>
        <w:t>, Clulow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Z.</w:t>
      </w:r>
      <w:r w:rsidRPr="00741A2E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 w:rsidRPr="00384689">
        <w:rPr>
          <w:rFonts w:ascii="Calibri" w:eastAsia="Calibri" w:hAnsi="Calibri" w:cs="Calibri"/>
          <w:b/>
          <w:bCs/>
          <w:sz w:val="20"/>
          <w:szCs w:val="20"/>
          <w:lang w:val="en-US"/>
        </w:rPr>
        <w:t>Nava L.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741A2E">
        <w:rPr>
          <w:rFonts w:ascii="Calibri" w:eastAsia="Calibri" w:hAnsi="Calibri" w:cs="Calibri"/>
          <w:sz w:val="20"/>
          <w:szCs w:val="20"/>
          <w:lang w:val="en-US"/>
        </w:rPr>
        <w:t>and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741A2E">
        <w:rPr>
          <w:rFonts w:ascii="Calibri" w:eastAsia="Calibri" w:hAnsi="Calibri" w:cs="Calibri"/>
          <w:sz w:val="20"/>
          <w:szCs w:val="20"/>
          <w:lang w:val="en-US"/>
        </w:rPr>
        <w:t>Reiner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D.M. (2024). </w:t>
      </w:r>
      <w:r w:rsidRPr="00A954FC">
        <w:rPr>
          <w:rFonts w:ascii="Calibri" w:eastAsia="Calibri" w:hAnsi="Calibri" w:cs="Calibri"/>
          <w:sz w:val="20"/>
          <w:szCs w:val="20"/>
          <w:lang w:val="en-US"/>
        </w:rPr>
        <w:t>Expert Insights into Future Trajectories: Assessing Cost Reductions and Scalability of Carbon Dioxide Removal Technologies</w:t>
      </w:r>
      <w:r>
        <w:rPr>
          <w:rFonts w:ascii="Calibri" w:eastAsia="Calibri" w:hAnsi="Calibri" w:cs="Calibri"/>
          <w:sz w:val="20"/>
          <w:szCs w:val="20"/>
          <w:lang w:val="en-US"/>
        </w:rPr>
        <w:t>.</w:t>
      </w:r>
      <w:r w:rsidR="00900999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900999" w:rsidRPr="00441EA5">
        <w:rPr>
          <w:rFonts w:ascii="Calibri" w:eastAsia="Calibri" w:hAnsi="Calibri" w:cs="Calibri"/>
          <w:b/>
          <w:bCs/>
          <w:i/>
          <w:iCs/>
          <w:sz w:val="20"/>
          <w:szCs w:val="20"/>
          <w:lang w:val="en-US"/>
        </w:rPr>
        <w:t>Frontiers</w:t>
      </w:r>
      <w:r w:rsidR="0086778C" w:rsidRPr="00441EA5">
        <w:rPr>
          <w:rFonts w:ascii="Calibri" w:eastAsia="Calibri" w:hAnsi="Calibri" w:cs="Calibri"/>
          <w:b/>
          <w:bCs/>
          <w:i/>
          <w:iCs/>
          <w:sz w:val="20"/>
          <w:szCs w:val="20"/>
          <w:lang w:val="en-US"/>
        </w:rPr>
        <w:t xml:space="preserve"> in</w:t>
      </w:r>
      <w:r w:rsidR="00900999" w:rsidRPr="00441EA5">
        <w:rPr>
          <w:rFonts w:ascii="Calibri" w:eastAsia="Calibri" w:hAnsi="Calibri" w:cs="Calibri"/>
          <w:b/>
          <w:bCs/>
          <w:i/>
          <w:iCs/>
          <w:sz w:val="20"/>
          <w:szCs w:val="20"/>
          <w:lang w:val="en-US"/>
        </w:rPr>
        <w:t xml:space="preserve"> Climate</w:t>
      </w:r>
      <w:r w:rsidR="0086778C">
        <w:rPr>
          <w:rFonts w:ascii="Calibri" w:eastAsia="Calibri" w:hAnsi="Calibri" w:cs="Calibri"/>
          <w:sz w:val="20"/>
          <w:szCs w:val="20"/>
          <w:lang w:val="en-US"/>
        </w:rPr>
        <w:t xml:space="preserve">. </w:t>
      </w:r>
      <w:r w:rsidR="00441EA5">
        <w:rPr>
          <w:rFonts w:ascii="Calibri" w:eastAsia="Calibri" w:hAnsi="Calibri" w:cs="Calibri"/>
          <w:sz w:val="20"/>
          <w:szCs w:val="20"/>
          <w:lang w:val="en-US"/>
        </w:rPr>
        <w:t xml:space="preserve">Doi: </w:t>
      </w:r>
      <w:hyperlink r:id="rId9" w:history="1">
        <w:r w:rsidR="0086778C" w:rsidRPr="00267A87">
          <w:rPr>
            <w:rStyle w:val="Hyperlink"/>
            <w:rFonts w:ascii="Calibri" w:eastAsia="Calibri" w:hAnsi="Calibri" w:cs="Calibri"/>
            <w:sz w:val="20"/>
            <w:szCs w:val="20"/>
            <w:lang w:val="en-US"/>
          </w:rPr>
          <w:t>10.3389/fclim.2024.133190</w:t>
        </w:r>
      </w:hyperlink>
    </w:p>
    <w:p w14:paraId="1CDAA8BC" w14:textId="77777777" w:rsidR="00A954FC" w:rsidRDefault="00A954FC" w:rsidP="00D00BC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</w:p>
    <w:p w14:paraId="687A6538" w14:textId="2769B1E7" w:rsidR="00D00BC2" w:rsidRDefault="00D00BC2" w:rsidP="00D00BC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 w:rsidRPr="00895404">
        <w:rPr>
          <w:rFonts w:ascii="Calibri" w:eastAsia="Calibri" w:hAnsi="Calibri" w:cs="Calibri"/>
          <w:b/>
          <w:bCs/>
          <w:sz w:val="20"/>
          <w:szCs w:val="20"/>
          <w:lang w:val="en-US"/>
        </w:rPr>
        <w:t>Nava L.</w:t>
      </w:r>
      <w:r w:rsidRPr="00527AB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7E4532">
        <w:rPr>
          <w:rFonts w:ascii="Calibri" w:eastAsia="Calibri" w:hAnsi="Calibri" w:cs="Calibri"/>
          <w:sz w:val="20"/>
          <w:szCs w:val="20"/>
          <w:lang w:val="en-US"/>
        </w:rPr>
        <w:t xml:space="preserve">and </w:t>
      </w:r>
      <w:proofErr w:type="spellStart"/>
      <w:r w:rsidRPr="007E4532">
        <w:rPr>
          <w:rFonts w:ascii="Calibri" w:eastAsia="Calibri" w:hAnsi="Calibri" w:cs="Calibri"/>
          <w:sz w:val="20"/>
          <w:szCs w:val="20"/>
          <w:lang w:val="en-US"/>
        </w:rPr>
        <w:t>Tampe</w:t>
      </w:r>
      <w:proofErr w:type="spellEnd"/>
      <w:r w:rsidRPr="007E4532">
        <w:rPr>
          <w:rFonts w:ascii="Calibri" w:eastAsia="Calibri" w:hAnsi="Calibri" w:cs="Calibri"/>
          <w:sz w:val="20"/>
          <w:szCs w:val="20"/>
          <w:lang w:val="en-US"/>
        </w:rPr>
        <w:t xml:space="preserve"> M.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(2023). </w:t>
      </w:r>
      <w:r w:rsidRPr="0098527B">
        <w:rPr>
          <w:rFonts w:ascii="Calibri" w:eastAsia="Calibri" w:hAnsi="Calibri" w:cs="Calibri"/>
          <w:sz w:val="20"/>
          <w:szCs w:val="20"/>
          <w:lang w:val="en-US"/>
        </w:rPr>
        <w:t>The Challenge of Implementing Voluntary Sustainability Standards: A Dynamic Framework on the Tension between Adherence and Adaptation</w:t>
      </w:r>
      <w:r w:rsidRPr="007E4532">
        <w:rPr>
          <w:rFonts w:ascii="Calibri" w:eastAsia="Calibri" w:hAnsi="Calibri" w:cs="Calibri"/>
          <w:sz w:val="20"/>
          <w:szCs w:val="20"/>
          <w:lang w:val="en-US"/>
        </w:rPr>
        <w:t>.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C92F56">
        <w:rPr>
          <w:rFonts w:ascii="Calibri" w:eastAsia="Calibri" w:hAnsi="Calibri" w:cs="Calibri"/>
          <w:b/>
          <w:bCs/>
          <w:i/>
          <w:iCs/>
          <w:sz w:val="20"/>
          <w:szCs w:val="20"/>
          <w:lang w:val="en-US"/>
        </w:rPr>
        <w:t>Business Ethics Quarterly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. </w:t>
      </w:r>
      <w:hyperlink r:id="rId10" w:history="1">
        <w:r w:rsidRPr="00E03A98">
          <w:rPr>
            <w:rStyle w:val="Hyperlink"/>
            <w:rFonts w:ascii="Calibri" w:eastAsia="Calibri" w:hAnsi="Calibri" w:cs="Calibri"/>
            <w:sz w:val="20"/>
            <w:szCs w:val="20"/>
            <w:lang w:val="en-US"/>
          </w:rPr>
          <w:t>https://doi.org/10.1017/beq.2022.1</w:t>
        </w:r>
      </w:hyperlink>
    </w:p>
    <w:p w14:paraId="721B2BC6" w14:textId="77777777" w:rsidR="00D00BC2" w:rsidRDefault="00D00BC2" w:rsidP="005D51D8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</w:p>
    <w:p w14:paraId="07DFDFE8" w14:textId="7FEE4006" w:rsidR="00AE1AC7" w:rsidRDefault="005D51D8" w:rsidP="005D51D8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 w:rsidRPr="00026DA7">
        <w:rPr>
          <w:rFonts w:ascii="Calibri" w:eastAsia="Calibri" w:hAnsi="Calibri" w:cs="Calibri"/>
          <w:sz w:val="20"/>
          <w:szCs w:val="20"/>
          <w:lang w:val="en-US"/>
        </w:rPr>
        <w:t xml:space="preserve">Baudoin L., Carmine S., </w:t>
      </w:r>
      <w:r w:rsidRPr="00026DA7">
        <w:rPr>
          <w:rFonts w:ascii="Calibri" w:eastAsia="Calibri" w:hAnsi="Calibri" w:cs="Calibri"/>
          <w:b/>
          <w:bCs/>
          <w:sz w:val="20"/>
          <w:szCs w:val="20"/>
          <w:lang w:val="en-US"/>
        </w:rPr>
        <w:t>Nava L.</w:t>
      </w:r>
      <w:r w:rsidRPr="00026DA7">
        <w:rPr>
          <w:rFonts w:ascii="Calibri" w:eastAsia="Calibri" w:hAnsi="Calibri" w:cs="Calibri"/>
          <w:sz w:val="20"/>
          <w:szCs w:val="20"/>
          <w:lang w:val="en-US"/>
        </w:rPr>
        <w:t>, Poggioli N., Malou O.</w:t>
      </w:r>
      <w:r w:rsidR="00916226" w:rsidRPr="00026DA7">
        <w:rPr>
          <w:rFonts w:ascii="Calibri" w:eastAsia="Calibri" w:hAnsi="Calibri" w:cs="Calibri"/>
          <w:sz w:val="20"/>
          <w:szCs w:val="20"/>
          <w:lang w:val="en-US"/>
        </w:rPr>
        <w:t>* (2022)</w:t>
      </w:r>
      <w:r w:rsidRPr="00026DA7">
        <w:rPr>
          <w:rFonts w:ascii="Calibri" w:eastAsia="Calibri" w:hAnsi="Calibri" w:cs="Calibri"/>
          <w:sz w:val="20"/>
          <w:szCs w:val="20"/>
          <w:lang w:val="en-US"/>
        </w:rPr>
        <w:t xml:space="preserve">. </w:t>
      </w:r>
      <w:r>
        <w:rPr>
          <w:rFonts w:ascii="Calibri" w:eastAsia="Calibri" w:hAnsi="Calibri" w:cs="Calibri"/>
          <w:sz w:val="20"/>
          <w:szCs w:val="20"/>
          <w:lang w:val="en-US"/>
        </w:rPr>
        <w:t>Imagining a</w:t>
      </w:r>
      <w:r w:rsidRPr="008C0B88">
        <w:rPr>
          <w:rFonts w:ascii="Calibri" w:eastAsia="Calibri" w:hAnsi="Calibri" w:cs="Calibri"/>
          <w:sz w:val="20"/>
          <w:szCs w:val="20"/>
          <w:lang w:val="en-US"/>
        </w:rPr>
        <w:t xml:space="preserve"> New Place for Sustainability Management: An Early-Career </w:t>
      </w:r>
      <w:r>
        <w:rPr>
          <w:rFonts w:ascii="Calibri" w:eastAsia="Calibri" w:hAnsi="Calibri" w:cs="Calibri"/>
          <w:sz w:val="20"/>
          <w:szCs w:val="20"/>
          <w:lang w:val="en-US"/>
        </w:rPr>
        <w:t>Call for Action.</w:t>
      </w:r>
      <w:r w:rsidR="00AE1AC7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7E5567">
        <w:rPr>
          <w:rFonts w:ascii="Calibri" w:eastAsia="Calibri" w:hAnsi="Calibri" w:cs="Calibri"/>
          <w:b/>
          <w:bCs/>
          <w:i/>
          <w:iCs/>
          <w:sz w:val="20"/>
          <w:szCs w:val="20"/>
          <w:lang w:val="en-US"/>
        </w:rPr>
        <w:t>Journal of Management Studies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. </w:t>
      </w:r>
      <w:r w:rsidR="00916226">
        <w:rPr>
          <w:rFonts w:ascii="Calibri" w:eastAsia="Calibri" w:hAnsi="Calibri" w:cs="Calibri"/>
          <w:sz w:val="20"/>
          <w:szCs w:val="20"/>
          <w:lang w:val="en-US"/>
        </w:rPr>
        <w:t>*</w:t>
      </w:r>
      <w:r w:rsidR="00916226" w:rsidRPr="00AF029B">
        <w:rPr>
          <w:rFonts w:ascii="Calibri" w:eastAsia="Calibri" w:hAnsi="Calibri" w:cs="Calibri"/>
          <w:i/>
          <w:iCs/>
          <w:sz w:val="20"/>
          <w:szCs w:val="20"/>
          <w:u w:val="single"/>
          <w:lang w:val="en-US"/>
        </w:rPr>
        <w:t>Authors in alphabetic order</w:t>
      </w:r>
    </w:p>
    <w:p w14:paraId="321EADDE" w14:textId="7A84B945" w:rsidR="005D51D8" w:rsidRPr="00955A2E" w:rsidRDefault="005D51D8" w:rsidP="005D51D8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hyperlink r:id="rId11" w:history="1">
        <w:r w:rsidRPr="00E03A98">
          <w:rPr>
            <w:rStyle w:val="Hyperlink"/>
            <w:rFonts w:ascii="Calibri" w:eastAsia="Calibri" w:hAnsi="Calibri" w:cs="Calibri"/>
            <w:sz w:val="20"/>
            <w:szCs w:val="20"/>
            <w:lang w:val="en-US"/>
          </w:rPr>
          <w:t>https://onlinelibrary.wiley.com/doi/10.1111/joms.12887</w:t>
        </w:r>
      </w:hyperlink>
    </w:p>
    <w:p w14:paraId="5B22E4B7" w14:textId="77777777" w:rsidR="005D51D8" w:rsidRDefault="005D51D8" w:rsidP="005D51D8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</w:p>
    <w:p w14:paraId="64AD3358" w14:textId="2F7CF2C1" w:rsidR="005D51D8" w:rsidRPr="00E03A98" w:rsidRDefault="005D51D8" w:rsidP="005D51D8">
      <w:pPr>
        <w:rPr>
          <w:rStyle w:val="Hyperlink"/>
          <w:rFonts w:ascii="Calibri" w:eastAsia="Calibri" w:hAnsi="Calibri" w:cs="Calibri"/>
          <w:sz w:val="20"/>
          <w:szCs w:val="20"/>
          <w:lang w:val="en-US"/>
        </w:rPr>
      </w:pPr>
      <w:r w:rsidRPr="00527AB5">
        <w:rPr>
          <w:rFonts w:ascii="Calibri" w:eastAsia="Calibri" w:hAnsi="Calibri" w:cs="Calibri"/>
          <w:b/>
          <w:bCs/>
          <w:sz w:val="20"/>
          <w:szCs w:val="20"/>
          <w:lang w:val="en-US"/>
        </w:rPr>
        <w:t>Nava L.</w:t>
      </w:r>
      <w:r w:rsidRPr="00C92F56">
        <w:rPr>
          <w:rFonts w:ascii="Calibri" w:eastAsia="Calibri" w:hAnsi="Calibri" w:cs="Calibri"/>
          <w:sz w:val="20"/>
          <w:szCs w:val="20"/>
          <w:lang w:val="en-US"/>
        </w:rPr>
        <w:t xml:space="preserve"> (2022)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. </w:t>
      </w:r>
      <w:r w:rsidRPr="00CF2668">
        <w:rPr>
          <w:rFonts w:ascii="Calibri" w:eastAsia="Calibri" w:hAnsi="Calibri" w:cs="Calibri"/>
          <w:sz w:val="20"/>
          <w:szCs w:val="20"/>
          <w:lang w:val="en-US"/>
        </w:rPr>
        <w:t xml:space="preserve">Rise </w:t>
      </w:r>
      <w:r>
        <w:rPr>
          <w:rFonts w:ascii="Calibri" w:eastAsia="Calibri" w:hAnsi="Calibri" w:cs="Calibri"/>
          <w:sz w:val="20"/>
          <w:szCs w:val="20"/>
          <w:lang w:val="en-US"/>
        </w:rPr>
        <w:t>f</w:t>
      </w:r>
      <w:r w:rsidRPr="00CF2668">
        <w:rPr>
          <w:rFonts w:ascii="Calibri" w:eastAsia="Calibri" w:hAnsi="Calibri" w:cs="Calibri"/>
          <w:sz w:val="20"/>
          <w:szCs w:val="20"/>
          <w:lang w:val="en-US"/>
        </w:rPr>
        <w:t xml:space="preserve">rom Ashes: A Dynamic Framework </w:t>
      </w:r>
      <w:r>
        <w:rPr>
          <w:rFonts w:ascii="Calibri" w:eastAsia="Calibri" w:hAnsi="Calibri" w:cs="Calibri"/>
          <w:sz w:val="20"/>
          <w:szCs w:val="20"/>
          <w:lang w:val="en-US"/>
        </w:rPr>
        <w:t>o</w:t>
      </w:r>
      <w:r w:rsidRPr="00CF2668">
        <w:rPr>
          <w:rFonts w:ascii="Calibri" w:eastAsia="Calibri" w:hAnsi="Calibri" w:cs="Calibri"/>
          <w:sz w:val="20"/>
          <w:szCs w:val="20"/>
          <w:lang w:val="en-US"/>
        </w:rPr>
        <w:t xml:space="preserve">f Organizational Learning </w:t>
      </w:r>
      <w:r>
        <w:rPr>
          <w:rFonts w:ascii="Calibri" w:eastAsia="Calibri" w:hAnsi="Calibri" w:cs="Calibri"/>
          <w:sz w:val="20"/>
          <w:szCs w:val="20"/>
          <w:lang w:val="en-US"/>
        </w:rPr>
        <w:t>a</w:t>
      </w:r>
      <w:r w:rsidRPr="00CF2668">
        <w:rPr>
          <w:rFonts w:ascii="Calibri" w:eastAsia="Calibri" w:hAnsi="Calibri" w:cs="Calibri"/>
          <w:sz w:val="20"/>
          <w:szCs w:val="20"/>
          <w:lang w:val="en-US"/>
        </w:rPr>
        <w:t xml:space="preserve">nd Resilience </w:t>
      </w:r>
      <w:r>
        <w:rPr>
          <w:rFonts w:ascii="Calibri" w:eastAsia="Calibri" w:hAnsi="Calibri" w:cs="Calibri"/>
          <w:sz w:val="20"/>
          <w:szCs w:val="20"/>
          <w:lang w:val="en-US"/>
        </w:rPr>
        <w:t>i</w:t>
      </w:r>
      <w:r w:rsidRPr="00CF2668">
        <w:rPr>
          <w:rFonts w:ascii="Calibri" w:eastAsia="Calibri" w:hAnsi="Calibri" w:cs="Calibri"/>
          <w:sz w:val="20"/>
          <w:szCs w:val="20"/>
          <w:lang w:val="en-US"/>
        </w:rPr>
        <w:t>n Disaster Response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. </w:t>
      </w:r>
      <w:r w:rsidRPr="00C92F56">
        <w:rPr>
          <w:rFonts w:ascii="Calibri" w:eastAsia="Calibri" w:hAnsi="Calibri" w:cs="Calibri"/>
          <w:b/>
          <w:bCs/>
          <w:i/>
          <w:iCs/>
          <w:sz w:val="20"/>
          <w:szCs w:val="20"/>
          <w:lang w:val="en-US"/>
        </w:rPr>
        <w:t>Business and Society Review</w:t>
      </w:r>
      <w:r w:rsidRPr="00C92F56">
        <w:rPr>
          <w:rFonts w:ascii="Calibri" w:eastAsia="Calibri" w:hAnsi="Calibri" w:cs="Calibri"/>
          <w:sz w:val="20"/>
          <w:szCs w:val="20"/>
          <w:lang w:val="en-US"/>
        </w:rPr>
        <w:t xml:space="preserve">. </w:t>
      </w:r>
      <w:hyperlink r:id="rId12" w:history="1">
        <w:r w:rsidRPr="00E03A98">
          <w:rPr>
            <w:rStyle w:val="Hyperlink"/>
          </w:rPr>
          <w:t>h</w:t>
        </w:r>
        <w:r w:rsidRPr="00E03A98">
          <w:rPr>
            <w:rStyle w:val="Hyperlink"/>
            <w:rFonts w:ascii="Calibri" w:eastAsia="Calibri" w:hAnsi="Calibri" w:cs="Calibri"/>
            <w:sz w:val="20"/>
            <w:szCs w:val="20"/>
            <w:lang w:val="en-US"/>
          </w:rPr>
          <w:t>ttps://doi.org/10.1111/basr.12261</w:t>
        </w:r>
      </w:hyperlink>
    </w:p>
    <w:p w14:paraId="6397A244" w14:textId="5BBB9C3F" w:rsidR="005D51D8" w:rsidRDefault="005D51D8" w:rsidP="005D51D8">
      <w:pPr>
        <w:rPr>
          <w:rFonts w:ascii="Calibri" w:eastAsia="Calibri" w:hAnsi="Calibri" w:cs="Calibri"/>
          <w:b/>
          <w:bCs/>
          <w:lang w:val="en-US"/>
        </w:rPr>
      </w:pPr>
    </w:p>
    <w:p w14:paraId="47661320" w14:textId="77777777" w:rsidR="00073B21" w:rsidRDefault="00073B21" w:rsidP="005D51D8">
      <w:pPr>
        <w:rPr>
          <w:rFonts w:ascii="Calibri" w:eastAsia="Calibri" w:hAnsi="Calibri" w:cs="Calibri"/>
          <w:b/>
          <w:bCs/>
          <w:lang w:val="en-US"/>
        </w:rPr>
      </w:pPr>
    </w:p>
    <w:p w14:paraId="5AF0A260" w14:textId="77777777" w:rsidR="00C92AFA" w:rsidRDefault="00C92AFA" w:rsidP="005D51D8">
      <w:pPr>
        <w:rPr>
          <w:rFonts w:ascii="Calibri" w:eastAsia="Calibri" w:hAnsi="Calibri" w:cs="Calibri"/>
          <w:b/>
          <w:bCs/>
          <w:lang w:val="en-US"/>
        </w:rPr>
      </w:pPr>
    </w:p>
    <w:p w14:paraId="6E4FBBB0" w14:textId="77777777" w:rsidR="00C92AFA" w:rsidRDefault="00C92AFA" w:rsidP="005D51D8">
      <w:pPr>
        <w:rPr>
          <w:rFonts w:ascii="Calibri" w:eastAsia="Calibri" w:hAnsi="Calibri" w:cs="Calibri"/>
          <w:b/>
          <w:bCs/>
          <w:lang w:val="en-US"/>
        </w:rPr>
      </w:pPr>
    </w:p>
    <w:p w14:paraId="4F6E4811" w14:textId="77777777" w:rsidR="00C92AFA" w:rsidRDefault="00C92AFA" w:rsidP="005D51D8">
      <w:pPr>
        <w:rPr>
          <w:rFonts w:ascii="Calibri" w:eastAsia="Calibri" w:hAnsi="Calibri" w:cs="Calibri"/>
          <w:b/>
          <w:bCs/>
          <w:lang w:val="en-US"/>
        </w:rPr>
      </w:pPr>
    </w:p>
    <w:p w14:paraId="2907098A" w14:textId="77777777" w:rsidR="000603F9" w:rsidRPr="000318A7" w:rsidRDefault="000603F9" w:rsidP="000603F9">
      <w:pPr>
        <w:rPr>
          <w:rFonts w:ascii="Calibri" w:eastAsia="Calibri" w:hAnsi="Calibri" w:cs="Calibri"/>
          <w:b/>
          <w:bCs/>
          <w:lang w:val="en-US"/>
        </w:rPr>
      </w:pPr>
      <w:r w:rsidRPr="0089124D">
        <w:rPr>
          <w:rFonts w:ascii="Calibri" w:eastAsia="Calibri" w:hAnsi="Calibri" w:cs="Calibri"/>
          <w:b/>
          <w:bCs/>
          <w:lang w:val="en-US"/>
        </w:rPr>
        <w:lastRenderedPageBreak/>
        <w:t>WORKING PAPER</w:t>
      </w:r>
      <w:r>
        <w:rPr>
          <w:rFonts w:ascii="Calibri" w:eastAsia="Calibri" w:hAnsi="Calibri" w:cs="Calibri"/>
          <w:b/>
          <w:bCs/>
          <w:lang w:val="en-US"/>
        </w:rPr>
        <w:t>S</w:t>
      </w:r>
    </w:p>
    <w:p w14:paraId="55217FB1" w14:textId="35863F49" w:rsidR="003D7AE1" w:rsidRPr="00C92AFA" w:rsidRDefault="000603F9" w:rsidP="00C92AFA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0" behindDoc="1" locked="0" layoutInCell="0" allowOverlap="1" wp14:anchorId="649FF1FC" wp14:editId="67134F2C">
                <wp:simplePos x="0" y="0"/>
                <wp:positionH relativeFrom="column">
                  <wp:posOffset>-16510</wp:posOffset>
                </wp:positionH>
                <wp:positionV relativeFrom="paragraph">
                  <wp:posOffset>26035</wp:posOffset>
                </wp:positionV>
                <wp:extent cx="6373495" cy="0"/>
                <wp:effectExtent l="0" t="0" r="0" b="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3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4C9C6" id="Shape 19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2.05pt" to="500.55pt,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1564DC7E" w14:textId="77777777" w:rsidR="00C34427" w:rsidRDefault="00C34427" w:rsidP="000603F9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</w:p>
    <w:p w14:paraId="545C6E87" w14:textId="49D898A5" w:rsidR="000603F9" w:rsidRPr="007E4532" w:rsidRDefault="00C32325" w:rsidP="000603F9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 w:rsidRPr="00C32325">
        <w:rPr>
          <w:rFonts w:ascii="Calibri" w:eastAsia="Calibri" w:hAnsi="Calibri" w:cs="Calibri"/>
          <w:sz w:val="20"/>
          <w:szCs w:val="20"/>
          <w:lang w:val="en-US"/>
        </w:rPr>
        <w:t xml:space="preserve">Long-term Organizational Growth Following Extreme Events: The Role of </w:t>
      </w:r>
      <w:r w:rsidR="00ED2284">
        <w:rPr>
          <w:rFonts w:ascii="Calibri" w:eastAsia="Calibri" w:hAnsi="Calibri" w:cs="Calibri"/>
          <w:sz w:val="20"/>
          <w:szCs w:val="20"/>
          <w:lang w:val="en-US"/>
        </w:rPr>
        <w:t>Collective Empathy</w:t>
      </w:r>
      <w:r w:rsidR="000603F9">
        <w:rPr>
          <w:rFonts w:ascii="Calibri" w:eastAsia="Calibri" w:hAnsi="Calibri" w:cs="Calibri"/>
          <w:sz w:val="20"/>
          <w:szCs w:val="20"/>
          <w:lang w:val="en-US"/>
        </w:rPr>
        <w:t>.</w:t>
      </w:r>
    </w:p>
    <w:p w14:paraId="3CC35C9E" w14:textId="31416BB9" w:rsidR="00101073" w:rsidRDefault="000603F9" w:rsidP="00DD16B4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 w:rsidRPr="00527AB5">
        <w:rPr>
          <w:rFonts w:ascii="Calibri" w:eastAsia="Calibri" w:hAnsi="Calibri" w:cs="Calibri"/>
          <w:b/>
          <w:bCs/>
          <w:sz w:val="20"/>
          <w:szCs w:val="20"/>
          <w:lang w:val="en-US"/>
        </w:rPr>
        <w:t>Nava L.</w:t>
      </w:r>
      <w:r w:rsidRPr="007E4532">
        <w:rPr>
          <w:rFonts w:ascii="Calibri" w:eastAsia="Calibri" w:hAnsi="Calibri" w:cs="Calibri"/>
          <w:sz w:val="20"/>
          <w:szCs w:val="20"/>
          <w:lang w:val="en-US"/>
        </w:rPr>
        <w:t xml:space="preserve">, Matsuno K. and </w:t>
      </w:r>
      <w:proofErr w:type="spellStart"/>
      <w:r w:rsidR="0005395B">
        <w:rPr>
          <w:rFonts w:ascii="Calibri" w:eastAsia="Calibri" w:hAnsi="Calibri" w:cs="Calibri"/>
          <w:sz w:val="20"/>
          <w:szCs w:val="20"/>
          <w:lang w:val="en-US"/>
        </w:rPr>
        <w:t>Beunza</w:t>
      </w:r>
      <w:proofErr w:type="spellEnd"/>
      <w:r w:rsidR="0005395B">
        <w:rPr>
          <w:rFonts w:ascii="Calibri" w:eastAsia="Calibri" w:hAnsi="Calibri" w:cs="Calibri"/>
          <w:sz w:val="20"/>
          <w:szCs w:val="20"/>
          <w:lang w:val="en-US"/>
        </w:rPr>
        <w:t xml:space="preserve"> D.</w:t>
      </w:r>
      <w:r w:rsidRPr="007E4532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ED2284" w:rsidRPr="0090725F">
        <w:rPr>
          <w:rFonts w:ascii="Calibri" w:eastAsia="Calibri" w:hAnsi="Calibri" w:cs="Calibri"/>
          <w:sz w:val="20"/>
          <w:szCs w:val="20"/>
          <w:lang w:val="en-US"/>
        </w:rPr>
        <w:t>(</w:t>
      </w:r>
      <w:r w:rsidR="00BD5745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Invited to Revise and </w:t>
      </w:r>
      <w:r w:rsidR="00A4252E">
        <w:rPr>
          <w:rFonts w:ascii="Calibri" w:eastAsia="Calibri" w:hAnsi="Calibri" w:cs="Calibri"/>
          <w:b/>
          <w:bCs/>
          <w:sz w:val="20"/>
          <w:szCs w:val="20"/>
          <w:lang w:val="en-US"/>
        </w:rPr>
        <w:t>Resubmit at</w:t>
      </w:r>
      <w:r w:rsidR="00ED2284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</w:t>
      </w:r>
      <w:r w:rsidR="00ED2284" w:rsidRPr="00073B21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en-US"/>
        </w:rPr>
        <w:t>Journal</w:t>
      </w:r>
      <w:r w:rsidR="00ED2284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en-US"/>
        </w:rPr>
        <w:t xml:space="preserve"> of Management</w:t>
      </w:r>
      <w:r w:rsidR="00ED2284" w:rsidRPr="0090725F">
        <w:rPr>
          <w:rFonts w:ascii="Calibri" w:eastAsia="Calibri" w:hAnsi="Calibri" w:cs="Calibri"/>
          <w:sz w:val="20"/>
          <w:szCs w:val="20"/>
          <w:lang w:val="en-US"/>
        </w:rPr>
        <w:t>)</w:t>
      </w:r>
    </w:p>
    <w:p w14:paraId="2485C80C" w14:textId="77777777" w:rsidR="004B135B" w:rsidRDefault="004B135B" w:rsidP="00DD16B4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</w:p>
    <w:p w14:paraId="1BDC98CD" w14:textId="064BC9B5" w:rsidR="00DD16B4" w:rsidRDefault="00DD16B4" w:rsidP="00DD16B4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 w:rsidRPr="00D475F1">
        <w:rPr>
          <w:rFonts w:ascii="Calibri" w:eastAsia="Calibri" w:hAnsi="Calibri" w:cs="Calibri"/>
          <w:sz w:val="20"/>
          <w:szCs w:val="20"/>
          <w:lang w:val="en-US"/>
        </w:rPr>
        <w:t xml:space="preserve">Science </w:t>
      </w:r>
      <w:r>
        <w:rPr>
          <w:rFonts w:ascii="Calibri" w:eastAsia="Calibri" w:hAnsi="Calibri" w:cs="Calibri"/>
          <w:sz w:val="20"/>
          <w:szCs w:val="20"/>
          <w:lang w:val="en-US"/>
        </w:rPr>
        <w:t>o</w:t>
      </w:r>
      <w:r w:rsidRPr="00D475F1">
        <w:rPr>
          <w:rFonts w:ascii="Calibri" w:eastAsia="Calibri" w:hAnsi="Calibri" w:cs="Calibri"/>
          <w:sz w:val="20"/>
          <w:szCs w:val="20"/>
          <w:lang w:val="en-US"/>
        </w:rPr>
        <w:t>r Morality? The Effects of Frames on Stakeholder Dialogue, a Field Experiment</w:t>
      </w:r>
      <w:r>
        <w:rPr>
          <w:rFonts w:ascii="Calibri" w:eastAsia="Calibri" w:hAnsi="Calibri" w:cs="Calibri"/>
          <w:sz w:val="20"/>
          <w:szCs w:val="20"/>
          <w:lang w:val="en-US"/>
        </w:rPr>
        <w:t>.</w:t>
      </w:r>
    </w:p>
    <w:p w14:paraId="78DEB541" w14:textId="77777777" w:rsidR="00DD16B4" w:rsidRDefault="00DD16B4" w:rsidP="00DD16B4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 w:rsidRPr="00D475F1">
        <w:rPr>
          <w:rFonts w:ascii="Calibri" w:eastAsia="Calibri" w:hAnsi="Calibri" w:cs="Calibri"/>
          <w:b/>
          <w:bCs/>
          <w:sz w:val="20"/>
          <w:szCs w:val="20"/>
          <w:lang w:val="en-US"/>
        </w:rPr>
        <w:t>Nava L.</w:t>
      </w:r>
      <w:r>
        <w:rPr>
          <w:rFonts w:ascii="Calibri" w:eastAsia="Calibri" w:hAnsi="Calibri" w:cs="Calibri"/>
          <w:sz w:val="20"/>
          <w:szCs w:val="20"/>
          <w:lang w:val="en-US"/>
        </w:rPr>
        <w:t>, Scott-Buechler C., Reiner D.</w:t>
      </w:r>
    </w:p>
    <w:p w14:paraId="3F86AE0F" w14:textId="77777777" w:rsidR="00DD16B4" w:rsidRDefault="00DD16B4" w:rsidP="00DD16B4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</w:p>
    <w:p w14:paraId="2E843A7C" w14:textId="10D7BD52" w:rsidR="00DD16B4" w:rsidRDefault="00DD16B4" w:rsidP="00DD16B4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 w:rsidRPr="00D475F1">
        <w:rPr>
          <w:rFonts w:ascii="Calibri" w:eastAsia="Calibri" w:hAnsi="Calibri" w:cs="Calibri"/>
          <w:sz w:val="20"/>
          <w:szCs w:val="20"/>
          <w:lang w:val="en-US"/>
        </w:rPr>
        <w:t>The Way to Net-Zero: Exploring Stakeholder Perceptions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of Carbon Dioxide Removals.</w:t>
      </w:r>
    </w:p>
    <w:p w14:paraId="21C4860F" w14:textId="51F5E0F4" w:rsidR="00DD16B4" w:rsidRPr="00CF1EC8" w:rsidRDefault="004B135B" w:rsidP="00DD16B4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Scott-Buechler C., </w:t>
      </w:r>
      <w:r w:rsidR="00DD16B4" w:rsidRPr="00D475F1">
        <w:rPr>
          <w:rFonts w:ascii="Calibri" w:eastAsia="Calibri" w:hAnsi="Calibri" w:cs="Calibri"/>
          <w:b/>
          <w:bCs/>
          <w:sz w:val="20"/>
          <w:szCs w:val="20"/>
          <w:lang w:val="en-US"/>
        </w:rPr>
        <w:t>Nava L.</w:t>
      </w:r>
      <w:r w:rsidR="00DD16B4">
        <w:rPr>
          <w:rFonts w:ascii="Calibri" w:eastAsia="Calibri" w:hAnsi="Calibri" w:cs="Calibri"/>
          <w:sz w:val="20"/>
          <w:szCs w:val="20"/>
          <w:lang w:val="en-US"/>
        </w:rPr>
        <w:t>, Reiner D.</w:t>
      </w:r>
    </w:p>
    <w:p w14:paraId="40D72852" w14:textId="77777777" w:rsidR="00DD16B4" w:rsidRDefault="00DD16B4" w:rsidP="000603F9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</w:p>
    <w:p w14:paraId="1EFE35B1" w14:textId="54544B3C" w:rsidR="000603F9" w:rsidRDefault="000603F9" w:rsidP="000603F9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 w:rsidRPr="00B85739">
        <w:rPr>
          <w:rFonts w:ascii="Calibri" w:eastAsia="Calibri" w:hAnsi="Calibri" w:cs="Calibri"/>
          <w:sz w:val="20"/>
          <w:szCs w:val="20"/>
          <w:lang w:val="en-US"/>
        </w:rPr>
        <w:t>The Place of the Material for Organizational Practices</w:t>
      </w:r>
      <w:r>
        <w:rPr>
          <w:rFonts w:ascii="Calibri" w:eastAsia="Calibri" w:hAnsi="Calibri" w:cs="Calibri"/>
          <w:sz w:val="20"/>
          <w:szCs w:val="20"/>
          <w:lang w:val="en-US"/>
        </w:rPr>
        <w:t>.</w:t>
      </w:r>
    </w:p>
    <w:p w14:paraId="5B423750" w14:textId="15CCC057" w:rsidR="000603F9" w:rsidRDefault="000603F9" w:rsidP="000603F9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Tampe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 M., </w:t>
      </w:r>
      <w:r w:rsidRPr="00527AB5">
        <w:rPr>
          <w:rFonts w:ascii="Calibri" w:eastAsia="Calibri" w:hAnsi="Calibri" w:cs="Calibri"/>
          <w:b/>
          <w:bCs/>
          <w:sz w:val="20"/>
          <w:szCs w:val="20"/>
          <w:lang w:val="en-US"/>
        </w:rPr>
        <w:t>Nava L.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</w:p>
    <w:p w14:paraId="4ABD0B25" w14:textId="77777777" w:rsidR="00B27C77" w:rsidRDefault="00B27C77" w:rsidP="000603F9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</w:p>
    <w:p w14:paraId="1650E636" w14:textId="77777777" w:rsidR="000603F9" w:rsidRPr="007E4532" w:rsidRDefault="000603F9" w:rsidP="000603F9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 w:rsidRPr="007E4532">
        <w:rPr>
          <w:rFonts w:ascii="Calibri" w:eastAsia="Calibri" w:hAnsi="Calibri" w:cs="Calibri"/>
          <w:sz w:val="20"/>
          <w:szCs w:val="20"/>
          <w:lang w:val="en-US"/>
        </w:rPr>
        <w:t>Rediscovering the Bucolic Tale: The Role of Place Embeddedness in Fostering Sustainable Practices.</w:t>
      </w:r>
    </w:p>
    <w:p w14:paraId="389C598B" w14:textId="77777777" w:rsidR="000603F9" w:rsidRPr="0090725F" w:rsidRDefault="000603F9" w:rsidP="000603F9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it-IT"/>
        </w:rPr>
      </w:pPr>
      <w:r w:rsidRPr="0090725F">
        <w:rPr>
          <w:rFonts w:ascii="Calibri" w:eastAsia="Calibri" w:hAnsi="Calibri" w:cs="Calibri"/>
          <w:b/>
          <w:bCs/>
          <w:sz w:val="20"/>
          <w:szCs w:val="20"/>
          <w:lang w:val="it-IT"/>
        </w:rPr>
        <w:t>Nava L.</w:t>
      </w:r>
      <w:r w:rsidRPr="0090725F">
        <w:rPr>
          <w:rFonts w:ascii="Calibri" w:eastAsia="Calibri" w:hAnsi="Calibri" w:cs="Calibri"/>
          <w:sz w:val="20"/>
          <w:szCs w:val="20"/>
          <w:lang w:val="it-IT"/>
        </w:rPr>
        <w:t xml:space="preserve">, </w:t>
      </w:r>
      <w:proofErr w:type="spellStart"/>
      <w:r w:rsidRPr="0090725F">
        <w:rPr>
          <w:rFonts w:ascii="Calibri" w:eastAsia="Calibri" w:hAnsi="Calibri" w:cs="Calibri"/>
          <w:sz w:val="20"/>
          <w:szCs w:val="20"/>
          <w:lang w:val="it-IT"/>
        </w:rPr>
        <w:t>Chiapetti</w:t>
      </w:r>
      <w:proofErr w:type="spellEnd"/>
      <w:r w:rsidRPr="0090725F">
        <w:rPr>
          <w:rFonts w:ascii="Calibri" w:eastAsia="Calibri" w:hAnsi="Calibri" w:cs="Calibri"/>
          <w:sz w:val="20"/>
          <w:szCs w:val="20"/>
          <w:lang w:val="it-IT"/>
        </w:rPr>
        <w:t xml:space="preserve"> J., Barbosa da Rocha R. and </w:t>
      </w:r>
      <w:proofErr w:type="spellStart"/>
      <w:r w:rsidRPr="0090725F">
        <w:rPr>
          <w:rFonts w:ascii="Calibri" w:eastAsia="Calibri" w:hAnsi="Calibri" w:cs="Calibri"/>
          <w:sz w:val="20"/>
          <w:szCs w:val="20"/>
          <w:lang w:val="it-IT"/>
        </w:rPr>
        <w:t>Tampe</w:t>
      </w:r>
      <w:proofErr w:type="spellEnd"/>
      <w:r w:rsidRPr="0090725F">
        <w:rPr>
          <w:rFonts w:ascii="Calibri" w:eastAsia="Calibri" w:hAnsi="Calibri" w:cs="Calibri"/>
          <w:sz w:val="20"/>
          <w:szCs w:val="20"/>
          <w:lang w:val="it-IT"/>
        </w:rPr>
        <w:t xml:space="preserve"> M.</w:t>
      </w:r>
    </w:p>
    <w:p w14:paraId="7A1603EB" w14:textId="77777777" w:rsidR="000603F9" w:rsidRPr="001F1980" w:rsidRDefault="000603F9" w:rsidP="00E03A98">
      <w:pPr>
        <w:rPr>
          <w:rFonts w:ascii="Calibri" w:eastAsia="Calibri" w:hAnsi="Calibri" w:cs="Calibri"/>
          <w:b/>
          <w:bCs/>
          <w:lang w:val="it-IT"/>
        </w:rPr>
      </w:pPr>
    </w:p>
    <w:p w14:paraId="29E7665F" w14:textId="77777777" w:rsidR="007211C1" w:rsidRPr="001F1980" w:rsidRDefault="007211C1" w:rsidP="00E03A98">
      <w:pPr>
        <w:rPr>
          <w:rFonts w:ascii="Calibri" w:eastAsia="Calibri" w:hAnsi="Calibri" w:cs="Calibri"/>
          <w:b/>
          <w:bCs/>
          <w:lang w:val="it-IT"/>
        </w:rPr>
      </w:pPr>
    </w:p>
    <w:p w14:paraId="7DA53D5B" w14:textId="39A13B18" w:rsidR="00E03A98" w:rsidRPr="0089124D" w:rsidRDefault="00E03A98" w:rsidP="00E03A98">
      <w:pPr>
        <w:rPr>
          <w:sz w:val="20"/>
          <w:szCs w:val="20"/>
          <w:lang w:val="en-US"/>
        </w:rPr>
      </w:pPr>
      <w:r w:rsidRPr="0089124D">
        <w:rPr>
          <w:rFonts w:ascii="Calibri" w:eastAsia="Calibri" w:hAnsi="Calibri" w:cs="Calibri"/>
          <w:b/>
          <w:bCs/>
          <w:lang w:val="en-US"/>
        </w:rPr>
        <w:t>EDUCATION</w:t>
      </w:r>
    </w:p>
    <w:p w14:paraId="472FB4E2" w14:textId="77777777" w:rsidR="00E03A98" w:rsidRPr="0089124D" w:rsidRDefault="00E03A98" w:rsidP="00E03A98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9" behindDoc="1" locked="0" layoutInCell="0" allowOverlap="1" wp14:anchorId="5A130B52" wp14:editId="27A62CE5">
                <wp:simplePos x="0" y="0"/>
                <wp:positionH relativeFrom="column">
                  <wp:posOffset>-16510</wp:posOffset>
                </wp:positionH>
                <wp:positionV relativeFrom="paragraph">
                  <wp:posOffset>26035</wp:posOffset>
                </wp:positionV>
                <wp:extent cx="637349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3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578E2" id="Shape 5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2.05pt" to="500.55pt,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0C3B2071" w14:textId="77777777" w:rsidR="00E03A98" w:rsidRPr="0089124D" w:rsidRDefault="00E03A98" w:rsidP="00E03A98">
      <w:pPr>
        <w:spacing w:line="255" w:lineRule="exact"/>
        <w:ind w:right="-329"/>
        <w:rPr>
          <w:sz w:val="20"/>
          <w:szCs w:val="20"/>
          <w:lang w:val="en-US"/>
        </w:rPr>
      </w:pPr>
    </w:p>
    <w:p w14:paraId="53583676" w14:textId="4AC17EB9" w:rsidR="00E03A98" w:rsidRDefault="00E03A98" w:rsidP="001B1319">
      <w:pPr>
        <w:tabs>
          <w:tab w:val="left" w:pos="6338"/>
        </w:tabs>
        <w:ind w:left="100" w:right="-329" w:hanging="100"/>
        <w:rPr>
          <w:rFonts w:ascii="Calibri" w:eastAsia="Calibri" w:hAnsi="Calibri" w:cs="Calibri"/>
          <w:sz w:val="20"/>
          <w:szCs w:val="20"/>
          <w:lang w:val="en-US"/>
        </w:rPr>
      </w:pPr>
      <w:r w:rsidRPr="002C0674">
        <w:rPr>
          <w:rFonts w:ascii="Calibri" w:eastAsia="Calibri" w:hAnsi="Calibri" w:cs="Calibri"/>
          <w:b/>
          <w:sz w:val="20"/>
          <w:szCs w:val="20"/>
          <w:lang w:val="en-US"/>
        </w:rPr>
        <w:t xml:space="preserve">ESADE </w:t>
      </w:r>
      <w:r>
        <w:rPr>
          <w:rFonts w:ascii="Calibri" w:eastAsia="Calibri" w:hAnsi="Calibri" w:cs="Calibri"/>
          <w:b/>
          <w:sz w:val="20"/>
          <w:szCs w:val="20"/>
          <w:lang w:val="en-US"/>
        </w:rPr>
        <w:t>BUSINESS SCHOOL (URL)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>, PhD in Management Sciences</w:t>
      </w:r>
      <w:r>
        <w:rPr>
          <w:b/>
          <w:sz w:val="20"/>
          <w:lang w:val="en-US"/>
        </w:rPr>
        <w:t xml:space="preserve">     </w:t>
      </w:r>
      <w:r>
        <w:rPr>
          <w:b/>
          <w:sz w:val="20"/>
          <w:lang w:val="en-US"/>
        </w:rPr>
        <w:tab/>
        <w:t xml:space="preserve">        </w:t>
      </w:r>
      <w:r w:rsidR="00CB0BA4">
        <w:rPr>
          <w:b/>
          <w:sz w:val="20"/>
          <w:lang w:val="en-US"/>
        </w:rPr>
        <w:t xml:space="preserve">  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 xml:space="preserve">Barcelona, Spain, Sep 2018 – </w:t>
      </w:r>
      <w:r>
        <w:rPr>
          <w:rFonts w:ascii="Calibri" w:eastAsia="Calibri" w:hAnsi="Calibri" w:cs="Calibri"/>
          <w:sz w:val="20"/>
          <w:szCs w:val="20"/>
          <w:lang w:val="en-US"/>
        </w:rPr>
        <w:t>June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 xml:space="preserve"> 2021</w:t>
      </w:r>
    </w:p>
    <w:p w14:paraId="7A2E3B88" w14:textId="4CD4000D" w:rsidR="00E03A98" w:rsidRPr="002F10AE" w:rsidRDefault="001B1319" w:rsidP="001B1319">
      <w:pPr>
        <w:tabs>
          <w:tab w:val="left" w:pos="6338"/>
        </w:tabs>
        <w:ind w:right="-329"/>
        <w:rPr>
          <w:rFonts w:ascii="Calibri" w:eastAsia="Calibri" w:hAnsi="Calibri" w:cs="Calibri"/>
          <w:bCs/>
          <w:sz w:val="20"/>
          <w:szCs w:val="20"/>
          <w:lang w:val="en-US"/>
        </w:rPr>
      </w:pPr>
      <w:r>
        <w:rPr>
          <w:rFonts w:ascii="Calibri" w:eastAsia="Calibri" w:hAnsi="Calibri" w:cs="Calibri"/>
          <w:bCs/>
          <w:sz w:val="20"/>
          <w:szCs w:val="20"/>
          <w:lang w:val="en-US"/>
        </w:rPr>
        <w:t xml:space="preserve">        </w:t>
      </w:r>
      <w:r w:rsidR="002F10AE" w:rsidRPr="002F10AE">
        <w:rPr>
          <w:rFonts w:ascii="Calibri" w:eastAsia="Calibri" w:hAnsi="Calibri" w:cs="Calibri"/>
          <w:bCs/>
          <w:sz w:val="20"/>
          <w:szCs w:val="20"/>
          <w:lang w:val="en-US"/>
        </w:rPr>
        <w:t>-</w:t>
      </w:r>
      <w:r w:rsidR="002F10AE">
        <w:rPr>
          <w:rFonts w:ascii="Calibri" w:eastAsia="Calibri" w:hAnsi="Calibri" w:cs="Calibri"/>
          <w:bCs/>
          <w:sz w:val="20"/>
          <w:szCs w:val="20"/>
          <w:lang w:val="en-US"/>
        </w:rPr>
        <w:t xml:space="preserve"> </w:t>
      </w:r>
      <w:r w:rsidR="00E03A98" w:rsidRPr="002F10AE">
        <w:rPr>
          <w:rFonts w:ascii="Calibri" w:eastAsia="Calibri" w:hAnsi="Calibri" w:cs="Calibri"/>
          <w:bCs/>
          <w:sz w:val="20"/>
          <w:szCs w:val="20"/>
          <w:lang w:val="en-US"/>
        </w:rPr>
        <w:t>Grade: Excellent cum laude</w:t>
      </w:r>
      <w:r w:rsidR="00D96C04" w:rsidRPr="002F10AE">
        <w:rPr>
          <w:rFonts w:ascii="Calibri" w:eastAsia="Calibri" w:hAnsi="Calibri" w:cs="Calibri"/>
          <w:bCs/>
          <w:sz w:val="20"/>
          <w:szCs w:val="20"/>
          <w:lang w:val="en-US"/>
        </w:rPr>
        <w:t xml:space="preserve"> (with honors)</w:t>
      </w:r>
    </w:p>
    <w:p w14:paraId="5AAEDB79" w14:textId="534307F5" w:rsidR="00E03A98" w:rsidRDefault="001B1319" w:rsidP="001B1319">
      <w:pPr>
        <w:pStyle w:val="BodyText"/>
        <w:ind w:right="-470" w:firstLine="284"/>
        <w:jc w:val="both"/>
        <w:rPr>
          <w:lang w:eastAsia="es-ES" w:bidi="ar-SA"/>
        </w:rPr>
      </w:pPr>
      <w:r>
        <w:rPr>
          <w:lang w:eastAsia="es-ES" w:bidi="ar-SA"/>
        </w:rPr>
        <w:t xml:space="preserve">  - </w:t>
      </w:r>
      <w:r w:rsidR="00E03A98" w:rsidRPr="002C0674">
        <w:rPr>
          <w:lang w:eastAsia="es-ES" w:bidi="ar-SA"/>
        </w:rPr>
        <w:t xml:space="preserve">PhD Thesis: </w:t>
      </w:r>
      <w:r w:rsidR="00E03A98" w:rsidRPr="002C0674">
        <w:rPr>
          <w:i/>
          <w:lang w:eastAsia="es-ES" w:bidi="ar-SA"/>
        </w:rPr>
        <w:t>Organizations</w:t>
      </w:r>
      <w:r w:rsidR="00E03A98">
        <w:rPr>
          <w:i/>
          <w:lang w:eastAsia="es-ES" w:bidi="ar-SA"/>
        </w:rPr>
        <w:t xml:space="preserve"> in Nature</w:t>
      </w:r>
      <w:r w:rsidR="00E03A98" w:rsidRPr="002C0674">
        <w:rPr>
          <w:i/>
          <w:lang w:eastAsia="es-ES" w:bidi="ar-SA"/>
        </w:rPr>
        <w:t>: How Nature affects Organizational Practices</w:t>
      </w:r>
    </w:p>
    <w:p w14:paraId="01268F98" w14:textId="6D1AA1F0" w:rsidR="00E03A98" w:rsidRPr="005E7ADC" w:rsidRDefault="00E03A98" w:rsidP="001B1319">
      <w:pPr>
        <w:spacing w:before="11"/>
        <w:ind w:firstLine="284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  </w:t>
      </w:r>
      <w:r w:rsidR="001B1319">
        <w:rPr>
          <w:rFonts w:ascii="Calibri" w:eastAsia="Calibri" w:hAnsi="Calibri" w:cs="Calibri"/>
          <w:sz w:val="20"/>
          <w:szCs w:val="20"/>
          <w:lang w:val="en-US"/>
        </w:rPr>
        <w:t xml:space="preserve">- 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PhD Supervisors: Maja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Tampe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 (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Esade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 Business School), Kenichi Matsuno (Babson College)</w:t>
      </w:r>
    </w:p>
    <w:p w14:paraId="3F5F7D81" w14:textId="77777777" w:rsidR="00E03A98" w:rsidRPr="00AF029B" w:rsidRDefault="00E03A98" w:rsidP="00E03A98">
      <w:pPr>
        <w:spacing w:before="11"/>
        <w:ind w:hanging="100"/>
        <w:rPr>
          <w:b/>
          <w:sz w:val="15"/>
          <w:szCs w:val="18"/>
          <w:lang w:val="en-US"/>
        </w:rPr>
      </w:pPr>
    </w:p>
    <w:p w14:paraId="4D5E9C0C" w14:textId="0E955BC2" w:rsidR="00E03A98" w:rsidRPr="005A6897" w:rsidRDefault="00E03A98" w:rsidP="00E03A98">
      <w:pPr>
        <w:tabs>
          <w:tab w:val="left" w:pos="6636"/>
        </w:tabs>
        <w:ind w:left="100" w:hanging="100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2C0674">
        <w:rPr>
          <w:rFonts w:ascii="Calibri" w:eastAsia="Calibri" w:hAnsi="Calibri" w:cs="Calibri"/>
          <w:b/>
          <w:sz w:val="20"/>
          <w:szCs w:val="20"/>
          <w:lang w:val="en-US"/>
        </w:rPr>
        <w:t>BABSON COLLEGE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Calibri" w:hAnsi="Calibri" w:cs="Calibri"/>
          <w:sz w:val="20"/>
          <w:szCs w:val="20"/>
          <w:lang w:val="en-US"/>
        </w:rPr>
        <w:t>Visiting Researcher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ab/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  </w:t>
      </w:r>
      <w:r w:rsidR="00CB0BA4">
        <w:rPr>
          <w:rFonts w:ascii="Calibri" w:eastAsia="Calibri" w:hAnsi="Calibri" w:cs="Calibri"/>
          <w:sz w:val="20"/>
          <w:szCs w:val="20"/>
          <w:lang w:val="en-US"/>
        </w:rPr>
        <w:t xml:space="preserve">  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>Babson Park, MA, Aug 2019 – Nov 2019</w:t>
      </w:r>
    </w:p>
    <w:p w14:paraId="41956A07" w14:textId="77777777" w:rsidR="00E03A98" w:rsidRPr="00AF029B" w:rsidRDefault="00E03A98" w:rsidP="00E03A98">
      <w:pPr>
        <w:tabs>
          <w:tab w:val="left" w:pos="6559"/>
        </w:tabs>
        <w:rPr>
          <w:rFonts w:ascii="Calibri" w:eastAsia="Calibri" w:hAnsi="Calibri" w:cs="Calibri"/>
          <w:b/>
          <w:sz w:val="16"/>
          <w:szCs w:val="16"/>
          <w:lang w:val="en-US"/>
        </w:rPr>
      </w:pPr>
    </w:p>
    <w:p w14:paraId="1C115713" w14:textId="77774B5C" w:rsidR="00E03A98" w:rsidRPr="002C0674" w:rsidRDefault="00E03A98" w:rsidP="00CB0BA4">
      <w:pPr>
        <w:tabs>
          <w:tab w:val="left" w:pos="6559"/>
        </w:tabs>
        <w:ind w:left="100" w:right="-141" w:hanging="100"/>
        <w:rPr>
          <w:rFonts w:ascii="Calibri" w:eastAsia="Calibri" w:hAnsi="Calibri" w:cs="Calibri"/>
          <w:sz w:val="20"/>
          <w:szCs w:val="20"/>
          <w:lang w:val="en-US"/>
        </w:rPr>
      </w:pPr>
      <w:r w:rsidRPr="002C0674">
        <w:rPr>
          <w:rFonts w:ascii="Calibri" w:eastAsia="Calibri" w:hAnsi="Calibri" w:cs="Calibri"/>
          <w:b/>
          <w:sz w:val="20"/>
          <w:szCs w:val="20"/>
          <w:lang w:val="en-US"/>
        </w:rPr>
        <w:t xml:space="preserve">ESADE </w:t>
      </w:r>
      <w:r>
        <w:rPr>
          <w:rFonts w:ascii="Calibri" w:eastAsia="Calibri" w:hAnsi="Calibri" w:cs="Calibri"/>
          <w:b/>
          <w:sz w:val="20"/>
          <w:szCs w:val="20"/>
          <w:lang w:val="en-US"/>
        </w:rPr>
        <w:t>BUSINESS SCHOOL (URL)</w:t>
      </w:r>
      <w:r w:rsidRPr="002C0674">
        <w:rPr>
          <w:rFonts w:ascii="Calibri" w:eastAsia="Calibri" w:hAnsi="Calibri" w:cs="Calibri"/>
          <w:sz w:val="20"/>
          <w:szCs w:val="20"/>
          <w:lang w:val="en-US"/>
        </w:rPr>
        <w:t>, Master of Research in Management Sciences</w:t>
      </w:r>
      <w:r w:rsidRPr="002C0674">
        <w:rPr>
          <w:rFonts w:ascii="Calibri" w:eastAsia="Calibri" w:hAnsi="Calibri" w:cs="Calibri"/>
          <w:sz w:val="20"/>
          <w:szCs w:val="20"/>
          <w:lang w:val="en-US"/>
        </w:rPr>
        <w:tab/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      </w:t>
      </w:r>
      <w:r w:rsidR="00CB0BA4">
        <w:rPr>
          <w:rFonts w:ascii="Calibri" w:eastAsia="Calibri" w:hAnsi="Calibri" w:cs="Calibri"/>
          <w:sz w:val="20"/>
          <w:szCs w:val="20"/>
          <w:lang w:val="en-US"/>
        </w:rPr>
        <w:t xml:space="preserve">  </w:t>
      </w:r>
      <w:r w:rsidRPr="002C0674">
        <w:rPr>
          <w:rFonts w:ascii="Calibri" w:eastAsia="Calibri" w:hAnsi="Calibri" w:cs="Calibri"/>
          <w:sz w:val="20"/>
          <w:szCs w:val="20"/>
          <w:lang w:val="en-US"/>
        </w:rPr>
        <w:t>Barcelona, Spain, Sep 2017 – Oct 2018</w:t>
      </w:r>
    </w:p>
    <w:p w14:paraId="60464725" w14:textId="77777777" w:rsidR="00E03A98" w:rsidRPr="0021523B" w:rsidRDefault="00E03A98" w:rsidP="00E03A98">
      <w:pPr>
        <w:pStyle w:val="ListParagraph"/>
        <w:numPr>
          <w:ilvl w:val="0"/>
          <w:numId w:val="38"/>
        </w:numPr>
        <w:spacing w:before="1"/>
        <w:ind w:hanging="100"/>
        <w:rPr>
          <w:rFonts w:ascii="Calibri" w:eastAsia="Calibri" w:hAnsi="Calibri" w:cs="Calibri"/>
          <w:sz w:val="20"/>
          <w:szCs w:val="20"/>
          <w:lang w:val="en-US"/>
        </w:rPr>
      </w:pPr>
      <w:r w:rsidRPr="0021523B">
        <w:rPr>
          <w:rFonts w:ascii="Calibri" w:eastAsia="Calibri" w:hAnsi="Calibri" w:cs="Calibri"/>
          <w:sz w:val="20"/>
          <w:szCs w:val="20"/>
          <w:lang w:val="en-US"/>
        </w:rPr>
        <w:t>Final Grade: 9.3/10 (top 10%)</w:t>
      </w:r>
    </w:p>
    <w:p w14:paraId="03244F14" w14:textId="77777777" w:rsidR="00E03A98" w:rsidRPr="002C0674" w:rsidRDefault="00E03A98" w:rsidP="00E03A98">
      <w:pPr>
        <w:pStyle w:val="Default"/>
        <w:numPr>
          <w:ilvl w:val="0"/>
          <w:numId w:val="38"/>
        </w:numPr>
        <w:ind w:hanging="100"/>
        <w:rPr>
          <w:rFonts w:eastAsia="Calibri"/>
          <w:color w:val="auto"/>
          <w:sz w:val="20"/>
          <w:szCs w:val="20"/>
          <w:lang w:val="en-US"/>
        </w:rPr>
      </w:pPr>
      <w:r w:rsidRPr="002C0674">
        <w:rPr>
          <w:rFonts w:eastAsia="Calibri"/>
          <w:color w:val="auto"/>
          <w:sz w:val="20"/>
          <w:szCs w:val="20"/>
          <w:lang w:val="en-US"/>
        </w:rPr>
        <w:t>Master Thesis</w:t>
      </w:r>
      <w:r w:rsidRPr="002C0674">
        <w:rPr>
          <w:rFonts w:eastAsia="Calibri"/>
          <w:i/>
          <w:color w:val="auto"/>
          <w:sz w:val="20"/>
          <w:szCs w:val="20"/>
          <w:lang w:val="en-US"/>
        </w:rPr>
        <w:t xml:space="preserve">: When </w:t>
      </w:r>
      <w:r>
        <w:rPr>
          <w:rFonts w:eastAsia="Calibri"/>
          <w:i/>
          <w:color w:val="auto"/>
          <w:sz w:val="20"/>
          <w:szCs w:val="20"/>
          <w:lang w:val="en-US"/>
        </w:rPr>
        <w:t>S</w:t>
      </w:r>
      <w:r w:rsidRPr="002C0674">
        <w:rPr>
          <w:rFonts w:eastAsia="Calibri"/>
          <w:i/>
          <w:color w:val="auto"/>
          <w:sz w:val="20"/>
          <w:szCs w:val="20"/>
          <w:lang w:val="en-US"/>
        </w:rPr>
        <w:t xml:space="preserve">tandards </w:t>
      </w:r>
      <w:r>
        <w:rPr>
          <w:rFonts w:eastAsia="Calibri"/>
          <w:i/>
          <w:color w:val="auto"/>
          <w:sz w:val="20"/>
          <w:szCs w:val="20"/>
          <w:lang w:val="en-US"/>
        </w:rPr>
        <w:t>L</w:t>
      </w:r>
      <w:r w:rsidRPr="002C0674">
        <w:rPr>
          <w:rFonts w:eastAsia="Calibri"/>
          <w:i/>
          <w:color w:val="auto"/>
          <w:sz w:val="20"/>
          <w:szCs w:val="20"/>
          <w:lang w:val="en-US"/>
        </w:rPr>
        <w:t xml:space="preserve">ead to a Non-Standard World: What Explains Differences </w:t>
      </w:r>
      <w:r>
        <w:rPr>
          <w:rFonts w:eastAsia="Calibri"/>
          <w:i/>
          <w:color w:val="auto"/>
          <w:sz w:val="20"/>
          <w:szCs w:val="20"/>
          <w:lang w:val="en-US"/>
        </w:rPr>
        <w:t>i</w:t>
      </w:r>
      <w:r w:rsidRPr="002C0674">
        <w:rPr>
          <w:rFonts w:eastAsia="Calibri"/>
          <w:i/>
          <w:color w:val="auto"/>
          <w:sz w:val="20"/>
          <w:szCs w:val="20"/>
          <w:lang w:val="en-US"/>
        </w:rPr>
        <w:t xml:space="preserve">n Implementation Quality </w:t>
      </w:r>
      <w:r>
        <w:rPr>
          <w:rFonts w:eastAsia="Calibri"/>
          <w:i/>
          <w:color w:val="auto"/>
          <w:sz w:val="20"/>
          <w:szCs w:val="20"/>
          <w:lang w:val="en-US"/>
        </w:rPr>
        <w:t>o</w:t>
      </w:r>
      <w:r w:rsidRPr="002C0674">
        <w:rPr>
          <w:rFonts w:eastAsia="Calibri"/>
          <w:i/>
          <w:color w:val="auto"/>
          <w:sz w:val="20"/>
          <w:szCs w:val="20"/>
          <w:lang w:val="en-US"/>
        </w:rPr>
        <w:t xml:space="preserve">f Voluntary Sustainability Standards </w:t>
      </w:r>
      <w:r>
        <w:rPr>
          <w:rFonts w:eastAsia="Calibri"/>
          <w:i/>
          <w:color w:val="auto"/>
          <w:sz w:val="20"/>
          <w:szCs w:val="20"/>
          <w:lang w:val="en-US"/>
        </w:rPr>
        <w:t>i</w:t>
      </w:r>
      <w:r w:rsidRPr="002C0674">
        <w:rPr>
          <w:rFonts w:eastAsia="Calibri"/>
          <w:i/>
          <w:color w:val="auto"/>
          <w:sz w:val="20"/>
          <w:szCs w:val="20"/>
          <w:lang w:val="en-US"/>
        </w:rPr>
        <w:t>n Developing Countries</w:t>
      </w:r>
      <w:r w:rsidRPr="002C0674">
        <w:rPr>
          <w:rFonts w:eastAsia="Calibri"/>
          <w:color w:val="auto"/>
          <w:sz w:val="20"/>
          <w:szCs w:val="20"/>
          <w:lang w:val="en-US"/>
        </w:rPr>
        <w:t xml:space="preserve"> </w:t>
      </w:r>
      <w:r>
        <w:rPr>
          <w:rFonts w:eastAsia="Calibri"/>
          <w:color w:val="auto"/>
          <w:sz w:val="20"/>
          <w:szCs w:val="20"/>
          <w:lang w:val="en-US"/>
        </w:rPr>
        <w:t xml:space="preserve">(Supervisor: Maja </w:t>
      </w:r>
      <w:proofErr w:type="spellStart"/>
      <w:r>
        <w:rPr>
          <w:rFonts w:eastAsia="Calibri"/>
          <w:color w:val="auto"/>
          <w:sz w:val="20"/>
          <w:szCs w:val="20"/>
          <w:lang w:val="en-US"/>
        </w:rPr>
        <w:t>Tampe</w:t>
      </w:r>
      <w:proofErr w:type="spellEnd"/>
      <w:r>
        <w:rPr>
          <w:rFonts w:eastAsia="Calibri"/>
          <w:color w:val="auto"/>
          <w:sz w:val="20"/>
          <w:szCs w:val="20"/>
          <w:lang w:val="en-US"/>
        </w:rPr>
        <w:t>)</w:t>
      </w:r>
    </w:p>
    <w:p w14:paraId="22FA76AD" w14:textId="77777777" w:rsidR="00E03A98" w:rsidRPr="0021523B" w:rsidRDefault="00E03A98" w:rsidP="00E03A98">
      <w:pPr>
        <w:pStyle w:val="ListParagraph"/>
        <w:numPr>
          <w:ilvl w:val="0"/>
          <w:numId w:val="38"/>
        </w:numPr>
        <w:spacing w:before="1"/>
        <w:ind w:hanging="100"/>
        <w:rPr>
          <w:rFonts w:ascii="Calibri" w:eastAsia="Calibri" w:hAnsi="Calibri" w:cs="Calibri"/>
          <w:sz w:val="20"/>
          <w:szCs w:val="20"/>
          <w:lang w:val="en-US"/>
        </w:rPr>
      </w:pPr>
      <w:r w:rsidRPr="0021523B">
        <w:rPr>
          <w:rFonts w:ascii="Calibri" w:eastAsia="Calibri" w:hAnsi="Calibri" w:cs="Calibri"/>
          <w:sz w:val="20"/>
          <w:szCs w:val="20"/>
          <w:lang w:val="en-US"/>
        </w:rPr>
        <w:t>Class representative</w:t>
      </w:r>
    </w:p>
    <w:p w14:paraId="7DA79E77" w14:textId="77777777" w:rsidR="00E03A98" w:rsidRPr="005E7ADC" w:rsidRDefault="00E03A98" w:rsidP="00E03A98">
      <w:pPr>
        <w:pStyle w:val="ListParagraph"/>
        <w:numPr>
          <w:ilvl w:val="0"/>
          <w:numId w:val="38"/>
        </w:numPr>
        <w:spacing w:before="1"/>
        <w:ind w:hanging="100"/>
        <w:rPr>
          <w:rFonts w:ascii="Calibri" w:eastAsia="Calibri" w:hAnsi="Calibri" w:cs="Calibri"/>
          <w:sz w:val="20"/>
          <w:szCs w:val="20"/>
          <w:lang w:val="en-US"/>
        </w:rPr>
      </w:pPr>
      <w:r w:rsidRPr="0021523B">
        <w:rPr>
          <w:rFonts w:ascii="Calibri" w:eastAsia="Calibri" w:hAnsi="Calibri" w:cs="Calibri"/>
          <w:sz w:val="20"/>
          <w:szCs w:val="20"/>
          <w:lang w:val="en-US"/>
        </w:rPr>
        <w:t>Competitive Grant: Ermenegildo Zegna Scholarship</w:t>
      </w:r>
    </w:p>
    <w:p w14:paraId="22774759" w14:textId="1B56060A" w:rsidR="00E03A98" w:rsidRPr="002C0674" w:rsidRDefault="00E03A98" w:rsidP="00CB0BA4">
      <w:pPr>
        <w:tabs>
          <w:tab w:val="left" w:pos="6948"/>
        </w:tabs>
        <w:spacing w:before="178"/>
        <w:ind w:right="-141"/>
        <w:rPr>
          <w:rFonts w:ascii="Calibri" w:eastAsia="Calibri" w:hAnsi="Calibri" w:cs="Calibri"/>
          <w:sz w:val="20"/>
          <w:szCs w:val="20"/>
          <w:lang w:val="en-US"/>
        </w:rPr>
      </w:pPr>
      <w:r w:rsidRPr="002C0674">
        <w:rPr>
          <w:rFonts w:ascii="Calibri" w:eastAsia="Calibri" w:hAnsi="Calibri" w:cs="Calibri"/>
          <w:b/>
          <w:sz w:val="20"/>
          <w:szCs w:val="20"/>
          <w:lang w:val="en-US"/>
        </w:rPr>
        <w:t>BOCCONI UNIVER</w:t>
      </w:r>
      <w:r>
        <w:rPr>
          <w:rFonts w:ascii="Calibri" w:eastAsia="Calibri" w:hAnsi="Calibri" w:cs="Calibri"/>
          <w:b/>
          <w:sz w:val="20"/>
          <w:szCs w:val="20"/>
          <w:lang w:val="en-US"/>
        </w:rPr>
        <w:t>SI</w:t>
      </w:r>
      <w:r w:rsidRPr="002C0674">
        <w:rPr>
          <w:rFonts w:ascii="Calibri" w:eastAsia="Calibri" w:hAnsi="Calibri" w:cs="Calibri"/>
          <w:b/>
          <w:sz w:val="20"/>
          <w:szCs w:val="20"/>
          <w:lang w:val="en-US"/>
        </w:rPr>
        <w:t>TY</w:t>
      </w:r>
      <w:r w:rsidRPr="002C0674">
        <w:rPr>
          <w:rFonts w:ascii="Calibri" w:eastAsia="Calibri" w:hAnsi="Calibri" w:cs="Calibri"/>
          <w:sz w:val="20"/>
          <w:szCs w:val="20"/>
          <w:lang w:val="en-US"/>
        </w:rPr>
        <w:t>, Master of Sciences in International Management</w:t>
      </w:r>
      <w:r w:rsidRPr="002C0674">
        <w:rPr>
          <w:rFonts w:ascii="Calibri" w:eastAsia="Calibri" w:hAnsi="Calibri" w:cs="Calibri"/>
          <w:sz w:val="20"/>
          <w:szCs w:val="20"/>
          <w:lang w:val="en-US"/>
        </w:rPr>
        <w:tab/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      </w:t>
      </w:r>
      <w:r w:rsidR="00CB0BA4">
        <w:rPr>
          <w:rFonts w:ascii="Calibri" w:eastAsia="Calibri" w:hAnsi="Calibri" w:cs="Calibri"/>
          <w:sz w:val="20"/>
          <w:szCs w:val="20"/>
          <w:lang w:val="en-US"/>
        </w:rPr>
        <w:t xml:space="preserve">   </w:t>
      </w:r>
      <w:r w:rsidRPr="002C0674">
        <w:rPr>
          <w:rFonts w:ascii="Calibri" w:eastAsia="Calibri" w:hAnsi="Calibri" w:cs="Calibri"/>
          <w:sz w:val="20"/>
          <w:szCs w:val="20"/>
          <w:lang w:val="en-US"/>
        </w:rPr>
        <w:t>Milan, Italy, Sep 2014 – Apr 2017</w:t>
      </w:r>
    </w:p>
    <w:p w14:paraId="54F8EE95" w14:textId="77777777" w:rsidR="00E03A98" w:rsidRDefault="00E03A98" w:rsidP="00E03A98">
      <w:pPr>
        <w:pStyle w:val="ListParagraph"/>
        <w:numPr>
          <w:ilvl w:val="0"/>
          <w:numId w:val="38"/>
        </w:numPr>
        <w:spacing w:before="35"/>
        <w:ind w:hanging="100"/>
        <w:rPr>
          <w:rFonts w:ascii="Calibri" w:eastAsia="Calibri" w:hAnsi="Calibri" w:cs="Calibri"/>
          <w:sz w:val="20"/>
          <w:szCs w:val="20"/>
          <w:lang w:val="en-US"/>
        </w:rPr>
      </w:pPr>
      <w:r w:rsidRPr="0021523B">
        <w:rPr>
          <w:rFonts w:ascii="Calibri" w:eastAsia="Calibri" w:hAnsi="Calibri" w:cs="Calibri"/>
          <w:sz w:val="20"/>
          <w:szCs w:val="20"/>
          <w:lang w:val="en-US"/>
        </w:rPr>
        <w:t>Final Grade: 110/110 cum Laude (top 10%)</w:t>
      </w:r>
    </w:p>
    <w:p w14:paraId="425FC0CA" w14:textId="77777777" w:rsidR="00E03A98" w:rsidRPr="0021523B" w:rsidRDefault="00E03A98" w:rsidP="00E03A98">
      <w:pPr>
        <w:pStyle w:val="Default"/>
        <w:numPr>
          <w:ilvl w:val="0"/>
          <w:numId w:val="38"/>
        </w:numPr>
        <w:ind w:hanging="100"/>
        <w:rPr>
          <w:rFonts w:eastAsia="Calibri"/>
          <w:color w:val="auto"/>
          <w:sz w:val="20"/>
          <w:szCs w:val="20"/>
          <w:lang w:val="en-US"/>
        </w:rPr>
      </w:pPr>
      <w:r w:rsidRPr="0021523B">
        <w:rPr>
          <w:rFonts w:eastAsia="Calibri"/>
          <w:color w:val="auto"/>
          <w:sz w:val="20"/>
          <w:szCs w:val="20"/>
          <w:lang w:val="en-US"/>
        </w:rPr>
        <w:t xml:space="preserve">Member of 180 Degrees Consulting, Student Association, Bocconi Branch </w:t>
      </w:r>
    </w:p>
    <w:p w14:paraId="6E73E178" w14:textId="77777777" w:rsidR="00E03A98" w:rsidRPr="0021523B" w:rsidRDefault="00E03A98" w:rsidP="00E03A98">
      <w:pPr>
        <w:pStyle w:val="Default"/>
        <w:numPr>
          <w:ilvl w:val="0"/>
          <w:numId w:val="38"/>
        </w:numPr>
        <w:ind w:hanging="100"/>
        <w:rPr>
          <w:rFonts w:eastAsia="Calibri"/>
          <w:color w:val="auto"/>
          <w:sz w:val="20"/>
          <w:szCs w:val="20"/>
          <w:lang w:val="en-US"/>
        </w:rPr>
      </w:pPr>
      <w:r w:rsidRPr="0021523B">
        <w:rPr>
          <w:rFonts w:eastAsia="Calibri"/>
          <w:color w:val="auto"/>
          <w:sz w:val="20"/>
          <w:szCs w:val="20"/>
          <w:lang w:val="en-US"/>
        </w:rPr>
        <w:t xml:space="preserve">Master Thesis: </w:t>
      </w:r>
      <w:r w:rsidRPr="0021523B">
        <w:rPr>
          <w:rFonts w:eastAsia="Calibri"/>
          <w:i/>
          <w:color w:val="auto"/>
          <w:sz w:val="20"/>
          <w:szCs w:val="20"/>
          <w:lang w:val="en-US"/>
        </w:rPr>
        <w:t xml:space="preserve">Exploring the Sustainable Behavior </w:t>
      </w:r>
      <w:r>
        <w:rPr>
          <w:rFonts w:eastAsia="Calibri"/>
          <w:i/>
          <w:color w:val="auto"/>
          <w:sz w:val="20"/>
          <w:szCs w:val="20"/>
          <w:lang w:val="en-US"/>
        </w:rPr>
        <w:t>i</w:t>
      </w:r>
      <w:r w:rsidRPr="0021523B">
        <w:rPr>
          <w:rFonts w:eastAsia="Calibri"/>
          <w:i/>
          <w:color w:val="auto"/>
          <w:sz w:val="20"/>
          <w:szCs w:val="20"/>
          <w:lang w:val="en-US"/>
        </w:rPr>
        <w:t xml:space="preserve">n Preadolescents: The Role </w:t>
      </w:r>
      <w:r>
        <w:rPr>
          <w:rFonts w:eastAsia="Calibri"/>
          <w:i/>
          <w:color w:val="auto"/>
          <w:sz w:val="20"/>
          <w:szCs w:val="20"/>
          <w:lang w:val="en-US"/>
        </w:rPr>
        <w:t>o</w:t>
      </w:r>
      <w:r w:rsidRPr="0021523B">
        <w:rPr>
          <w:rFonts w:eastAsia="Calibri"/>
          <w:i/>
          <w:color w:val="auto"/>
          <w:sz w:val="20"/>
          <w:szCs w:val="20"/>
          <w:lang w:val="en-US"/>
        </w:rPr>
        <w:t xml:space="preserve">f Knowledge </w:t>
      </w:r>
      <w:r>
        <w:rPr>
          <w:rFonts w:eastAsia="Calibri"/>
          <w:i/>
          <w:color w:val="auto"/>
          <w:sz w:val="20"/>
          <w:szCs w:val="20"/>
          <w:lang w:val="en-US"/>
        </w:rPr>
        <w:t>a</w:t>
      </w:r>
      <w:r w:rsidRPr="0021523B">
        <w:rPr>
          <w:rFonts w:eastAsia="Calibri"/>
          <w:i/>
          <w:color w:val="auto"/>
          <w:sz w:val="20"/>
          <w:szCs w:val="20"/>
          <w:lang w:val="en-US"/>
        </w:rPr>
        <w:t xml:space="preserve">nd Information </w:t>
      </w:r>
      <w:r>
        <w:rPr>
          <w:rFonts w:eastAsia="Calibri"/>
          <w:i/>
          <w:color w:val="auto"/>
          <w:sz w:val="20"/>
          <w:szCs w:val="20"/>
          <w:lang w:val="en-US"/>
        </w:rPr>
        <w:t>i</w:t>
      </w:r>
      <w:r w:rsidRPr="0021523B">
        <w:rPr>
          <w:rFonts w:eastAsia="Calibri"/>
          <w:i/>
          <w:color w:val="auto"/>
          <w:sz w:val="20"/>
          <w:szCs w:val="20"/>
          <w:lang w:val="en-US"/>
        </w:rPr>
        <w:t>n Making Purchasing Decisions</w:t>
      </w:r>
      <w:r>
        <w:rPr>
          <w:rFonts w:eastAsia="Calibri"/>
          <w:i/>
          <w:color w:val="auto"/>
          <w:sz w:val="20"/>
          <w:szCs w:val="20"/>
          <w:lang w:val="en-US"/>
        </w:rPr>
        <w:t xml:space="preserve"> </w:t>
      </w:r>
      <w:r w:rsidRPr="0021523B">
        <w:rPr>
          <w:rFonts w:eastAsia="Calibri"/>
          <w:color w:val="auto"/>
          <w:sz w:val="20"/>
          <w:szCs w:val="20"/>
          <w:lang w:val="en-US"/>
        </w:rPr>
        <w:t>(</w:t>
      </w:r>
      <w:r>
        <w:rPr>
          <w:rFonts w:eastAsia="Calibri"/>
          <w:color w:val="auto"/>
          <w:sz w:val="20"/>
          <w:szCs w:val="20"/>
          <w:lang w:val="en-US"/>
        </w:rPr>
        <w:t>Supervisor</w:t>
      </w:r>
      <w:r w:rsidRPr="0021523B">
        <w:rPr>
          <w:rFonts w:eastAsia="Calibri"/>
          <w:color w:val="auto"/>
          <w:sz w:val="20"/>
          <w:szCs w:val="20"/>
          <w:lang w:val="en-US"/>
        </w:rPr>
        <w:t>: Elena Bellio)</w:t>
      </w:r>
    </w:p>
    <w:p w14:paraId="6E9D9B7F" w14:textId="77777777" w:rsidR="00E03A98" w:rsidRPr="00AF029B" w:rsidRDefault="00E03A98" w:rsidP="00E03A98">
      <w:pPr>
        <w:rPr>
          <w:rFonts w:ascii="Calibri" w:eastAsia="Calibri" w:hAnsi="Calibri" w:cs="Calibri"/>
          <w:b/>
          <w:sz w:val="11"/>
          <w:szCs w:val="11"/>
          <w:lang w:val="en-US"/>
        </w:rPr>
      </w:pPr>
    </w:p>
    <w:p w14:paraId="2F634E59" w14:textId="7D4E6625" w:rsidR="00E03A98" w:rsidRPr="00AA13EE" w:rsidRDefault="00E03A98" w:rsidP="00CB0BA4">
      <w:pPr>
        <w:ind w:right="-141"/>
        <w:rPr>
          <w:rFonts w:ascii="Calibri" w:eastAsia="Calibri" w:hAnsi="Calibri" w:cs="Calibri"/>
          <w:b/>
          <w:sz w:val="20"/>
          <w:szCs w:val="20"/>
          <w:lang w:val="en-US"/>
        </w:rPr>
      </w:pPr>
      <w:r w:rsidRPr="002C0674">
        <w:rPr>
          <w:rFonts w:ascii="Calibri" w:eastAsia="Calibri" w:hAnsi="Calibri" w:cs="Calibri"/>
          <w:b/>
          <w:sz w:val="20"/>
          <w:szCs w:val="20"/>
          <w:lang w:val="en-US"/>
        </w:rPr>
        <w:t>CEMS MIM</w:t>
      </w:r>
      <w:r w:rsidRPr="002C0674">
        <w:rPr>
          <w:rFonts w:ascii="Calibri" w:eastAsia="Calibri" w:hAnsi="Calibri" w:cs="Calibri"/>
          <w:sz w:val="20"/>
          <w:szCs w:val="20"/>
          <w:lang w:val="en-US"/>
        </w:rPr>
        <w:t>, Master in International Management</w:t>
      </w:r>
      <w:r w:rsidRPr="002C0674">
        <w:rPr>
          <w:rFonts w:ascii="Calibri" w:eastAsia="Calibri" w:hAnsi="Calibri" w:cs="Calibri"/>
          <w:sz w:val="20"/>
          <w:szCs w:val="20"/>
          <w:lang w:val="en-US"/>
        </w:rPr>
        <w:tab/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                          </w:t>
      </w:r>
      <w:r w:rsidR="002F10AE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2C0674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2F10AE">
        <w:rPr>
          <w:rFonts w:ascii="Calibri" w:eastAsia="Calibri" w:hAnsi="Calibri" w:cs="Calibri"/>
          <w:sz w:val="20"/>
          <w:szCs w:val="20"/>
          <w:lang w:val="en-US"/>
        </w:rPr>
        <w:tab/>
      </w:r>
      <w:r w:rsidR="002F10AE">
        <w:rPr>
          <w:rFonts w:ascii="Calibri" w:eastAsia="Calibri" w:hAnsi="Calibri" w:cs="Calibri"/>
          <w:sz w:val="20"/>
          <w:szCs w:val="20"/>
          <w:lang w:val="en-US"/>
        </w:rPr>
        <w:tab/>
      </w:r>
      <w:r w:rsidR="002F10AE">
        <w:rPr>
          <w:rFonts w:ascii="Calibri" w:eastAsia="Calibri" w:hAnsi="Calibri" w:cs="Calibri"/>
          <w:sz w:val="20"/>
          <w:szCs w:val="20"/>
          <w:lang w:val="en-US"/>
        </w:rPr>
        <w:tab/>
      </w:r>
      <w:r w:rsidR="002F10AE">
        <w:rPr>
          <w:rFonts w:ascii="Calibri" w:eastAsia="Calibri" w:hAnsi="Calibri" w:cs="Calibri"/>
          <w:sz w:val="20"/>
          <w:szCs w:val="20"/>
          <w:lang w:val="en-US"/>
        </w:rPr>
        <w:tab/>
        <w:t xml:space="preserve">       </w:t>
      </w:r>
      <w:r w:rsidR="001B1319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CB0BA4">
        <w:rPr>
          <w:rFonts w:ascii="Calibri" w:eastAsia="Calibri" w:hAnsi="Calibri" w:cs="Calibri"/>
          <w:sz w:val="20"/>
          <w:szCs w:val="20"/>
          <w:lang w:val="en-US"/>
        </w:rPr>
        <w:t xml:space="preserve">  </w:t>
      </w:r>
      <w:r w:rsidRPr="002C0674">
        <w:rPr>
          <w:rFonts w:ascii="Calibri" w:eastAsia="Calibri" w:hAnsi="Calibri" w:cs="Calibri"/>
          <w:sz w:val="20"/>
          <w:szCs w:val="20"/>
          <w:lang w:val="en-US"/>
        </w:rPr>
        <w:t>Sep 2015 – Nov 2017</w:t>
      </w:r>
    </w:p>
    <w:p w14:paraId="0E39982D" w14:textId="27E2C2FE" w:rsidR="00E03A98" w:rsidRDefault="00E03A98" w:rsidP="00E03A98">
      <w:pPr>
        <w:pStyle w:val="Default"/>
        <w:numPr>
          <w:ilvl w:val="0"/>
          <w:numId w:val="38"/>
        </w:numPr>
        <w:ind w:hanging="100"/>
        <w:rPr>
          <w:rFonts w:eastAsia="Calibri"/>
          <w:color w:val="auto"/>
          <w:sz w:val="20"/>
          <w:szCs w:val="20"/>
          <w:lang w:val="en-US"/>
        </w:rPr>
      </w:pPr>
      <w:r w:rsidRPr="006A234F">
        <w:rPr>
          <w:rFonts w:eastAsia="Calibri"/>
          <w:color w:val="auto"/>
          <w:sz w:val="20"/>
          <w:szCs w:val="20"/>
          <w:lang w:val="en-US"/>
        </w:rPr>
        <w:t xml:space="preserve">CSR president of the Cems Club Milan </w:t>
      </w:r>
    </w:p>
    <w:p w14:paraId="415F4E3C" w14:textId="394AC4B1" w:rsidR="002F10AE" w:rsidRPr="006A234F" w:rsidRDefault="002F10AE" w:rsidP="00E03A98">
      <w:pPr>
        <w:pStyle w:val="Default"/>
        <w:numPr>
          <w:ilvl w:val="0"/>
          <w:numId w:val="38"/>
        </w:numPr>
        <w:ind w:hanging="100"/>
        <w:rPr>
          <w:rFonts w:eastAsia="Calibri"/>
          <w:color w:val="auto"/>
          <w:sz w:val="20"/>
          <w:szCs w:val="20"/>
          <w:lang w:val="en-US"/>
        </w:rPr>
      </w:pPr>
      <w:r>
        <w:rPr>
          <w:rFonts w:eastAsia="Calibri"/>
          <w:sz w:val="20"/>
          <w:szCs w:val="20"/>
          <w:lang w:val="en-US"/>
        </w:rPr>
        <w:t xml:space="preserve">Attended courses in </w:t>
      </w:r>
      <w:r w:rsidRPr="002C0674">
        <w:rPr>
          <w:rFonts w:eastAsia="Calibri"/>
          <w:sz w:val="20"/>
          <w:szCs w:val="20"/>
          <w:lang w:val="en-US"/>
        </w:rPr>
        <w:t xml:space="preserve">Spain, Italy, India, Poland, </w:t>
      </w:r>
      <w:r>
        <w:rPr>
          <w:rFonts w:eastAsia="Calibri"/>
          <w:sz w:val="20"/>
          <w:szCs w:val="20"/>
          <w:lang w:val="en-US"/>
        </w:rPr>
        <w:t xml:space="preserve">and </w:t>
      </w:r>
      <w:r w:rsidRPr="002C0674">
        <w:rPr>
          <w:rFonts w:eastAsia="Calibri"/>
          <w:sz w:val="20"/>
          <w:szCs w:val="20"/>
          <w:lang w:val="en-US"/>
        </w:rPr>
        <w:t>Austria,</w:t>
      </w:r>
    </w:p>
    <w:p w14:paraId="3B4B2F25" w14:textId="0BE228D6" w:rsidR="00E03A98" w:rsidRPr="002C0674" w:rsidRDefault="00E03A98" w:rsidP="00CB0BA4">
      <w:pPr>
        <w:tabs>
          <w:tab w:val="left" w:pos="6991"/>
        </w:tabs>
        <w:spacing w:before="138"/>
        <w:ind w:left="100" w:right="-141" w:hanging="100"/>
        <w:rPr>
          <w:rFonts w:ascii="Calibri" w:eastAsia="Calibri" w:hAnsi="Calibri" w:cs="Calibri"/>
          <w:sz w:val="20"/>
          <w:szCs w:val="20"/>
          <w:lang w:val="en-US"/>
        </w:rPr>
      </w:pPr>
      <w:r w:rsidRPr="002C0674">
        <w:rPr>
          <w:rFonts w:ascii="Calibri" w:eastAsia="Calibri" w:hAnsi="Calibri" w:cs="Calibri"/>
          <w:b/>
          <w:sz w:val="20"/>
          <w:szCs w:val="20"/>
          <w:lang w:val="en-US"/>
        </w:rPr>
        <w:t>BOCCONI UNIVERSITY</w:t>
      </w:r>
      <w:r>
        <w:rPr>
          <w:rFonts w:ascii="Calibri" w:eastAsia="Calibri" w:hAnsi="Calibri" w:cs="Calibri"/>
          <w:sz w:val="20"/>
          <w:szCs w:val="20"/>
          <w:lang w:val="en-US"/>
        </w:rPr>
        <w:t>,</w:t>
      </w:r>
      <w:r w:rsidRPr="002C0674">
        <w:rPr>
          <w:rFonts w:ascii="Calibri" w:eastAsia="Calibri" w:hAnsi="Calibri" w:cs="Calibri"/>
          <w:sz w:val="20"/>
          <w:szCs w:val="20"/>
          <w:lang w:val="en-US"/>
        </w:rPr>
        <w:t xml:space="preserve"> Bachelor in Economics, Management and Finance</w:t>
      </w:r>
      <w:r w:rsidRPr="002C0674">
        <w:rPr>
          <w:rFonts w:ascii="Calibri" w:eastAsia="Calibri" w:hAnsi="Calibri" w:cs="Calibri"/>
          <w:sz w:val="20"/>
          <w:szCs w:val="20"/>
          <w:lang w:val="en-US"/>
        </w:rPr>
        <w:tab/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     </w:t>
      </w:r>
      <w:r w:rsidR="001B1319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CB0BA4">
        <w:rPr>
          <w:rFonts w:ascii="Calibri" w:eastAsia="Calibri" w:hAnsi="Calibri" w:cs="Calibri"/>
          <w:sz w:val="20"/>
          <w:szCs w:val="20"/>
          <w:lang w:val="en-US"/>
        </w:rPr>
        <w:t xml:space="preserve">  </w:t>
      </w:r>
      <w:r w:rsidRPr="002C0674">
        <w:rPr>
          <w:rFonts w:ascii="Calibri" w:eastAsia="Calibri" w:hAnsi="Calibri" w:cs="Calibri"/>
          <w:sz w:val="20"/>
          <w:szCs w:val="20"/>
          <w:lang w:val="en-US"/>
        </w:rPr>
        <w:t>Milan, Italy, Sep 2011 – Oct 2014</w:t>
      </w:r>
    </w:p>
    <w:p w14:paraId="4E5C7030" w14:textId="77777777" w:rsidR="00E03A98" w:rsidRPr="0021523B" w:rsidRDefault="00E03A98" w:rsidP="00E03A98">
      <w:pPr>
        <w:pStyle w:val="ListParagraph"/>
        <w:numPr>
          <w:ilvl w:val="0"/>
          <w:numId w:val="38"/>
        </w:numPr>
        <w:spacing w:before="41"/>
        <w:ind w:hanging="100"/>
        <w:rPr>
          <w:rFonts w:ascii="Calibri" w:eastAsia="Calibri" w:hAnsi="Calibri" w:cs="Calibri"/>
          <w:sz w:val="20"/>
          <w:szCs w:val="20"/>
          <w:lang w:val="en-US"/>
        </w:rPr>
      </w:pPr>
      <w:r w:rsidRPr="0021523B">
        <w:rPr>
          <w:rFonts w:ascii="Calibri" w:eastAsia="Calibri" w:hAnsi="Calibri" w:cs="Calibri"/>
          <w:sz w:val="20"/>
          <w:szCs w:val="20"/>
          <w:lang w:val="en-US"/>
        </w:rPr>
        <w:t>Final Grade: 110/110 cum Laude (top 10%)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 </w:t>
      </w:r>
    </w:p>
    <w:p w14:paraId="4B48C1CB" w14:textId="77777777" w:rsidR="00E03A98" w:rsidRPr="0021523B" w:rsidRDefault="00E03A98" w:rsidP="00E03A98">
      <w:pPr>
        <w:pStyle w:val="Default"/>
        <w:numPr>
          <w:ilvl w:val="0"/>
          <w:numId w:val="38"/>
        </w:numPr>
        <w:ind w:hanging="100"/>
        <w:rPr>
          <w:rFonts w:eastAsia="Calibri"/>
          <w:color w:val="auto"/>
          <w:sz w:val="20"/>
          <w:szCs w:val="20"/>
          <w:lang w:val="en-US"/>
        </w:rPr>
      </w:pPr>
      <w:r w:rsidRPr="0021523B">
        <w:rPr>
          <w:rFonts w:eastAsia="Calibri"/>
          <w:color w:val="auto"/>
          <w:sz w:val="20"/>
          <w:szCs w:val="20"/>
          <w:lang w:val="en-US"/>
        </w:rPr>
        <w:t xml:space="preserve">GPA: 29.5/30 </w:t>
      </w:r>
    </w:p>
    <w:p w14:paraId="1DA4454F" w14:textId="2909E061" w:rsidR="00E03A98" w:rsidRPr="002F10AE" w:rsidRDefault="00E03A98" w:rsidP="00D93A9C">
      <w:pPr>
        <w:pStyle w:val="Default"/>
        <w:numPr>
          <w:ilvl w:val="0"/>
          <w:numId w:val="38"/>
        </w:numPr>
        <w:ind w:hanging="100"/>
        <w:rPr>
          <w:rFonts w:eastAsia="Calibri"/>
          <w:color w:val="auto"/>
          <w:sz w:val="20"/>
          <w:szCs w:val="20"/>
          <w:lang w:val="en-US"/>
        </w:rPr>
      </w:pPr>
      <w:r w:rsidRPr="0021523B">
        <w:rPr>
          <w:rFonts w:eastAsia="Calibri"/>
          <w:color w:val="auto"/>
          <w:sz w:val="20"/>
          <w:szCs w:val="20"/>
          <w:lang w:val="en-US"/>
        </w:rPr>
        <w:t xml:space="preserve">Bachelor Thesis: </w:t>
      </w:r>
      <w:r w:rsidRPr="0021523B">
        <w:rPr>
          <w:rFonts w:eastAsia="Calibri"/>
          <w:i/>
          <w:color w:val="auto"/>
          <w:sz w:val="20"/>
          <w:szCs w:val="20"/>
          <w:lang w:val="en-US"/>
        </w:rPr>
        <w:t xml:space="preserve">The Project Cycle Management </w:t>
      </w:r>
      <w:r>
        <w:rPr>
          <w:rFonts w:eastAsia="Calibri"/>
          <w:i/>
          <w:color w:val="auto"/>
          <w:sz w:val="20"/>
          <w:szCs w:val="20"/>
          <w:lang w:val="en-US"/>
        </w:rPr>
        <w:t>A</w:t>
      </w:r>
      <w:r w:rsidRPr="0021523B">
        <w:rPr>
          <w:rFonts w:eastAsia="Calibri"/>
          <w:i/>
          <w:color w:val="auto"/>
          <w:sz w:val="20"/>
          <w:szCs w:val="20"/>
          <w:lang w:val="en-US"/>
        </w:rPr>
        <w:t xml:space="preserve">pplied to </w:t>
      </w:r>
      <w:r>
        <w:rPr>
          <w:rFonts w:eastAsia="Calibri"/>
          <w:i/>
          <w:color w:val="auto"/>
          <w:sz w:val="20"/>
          <w:szCs w:val="20"/>
          <w:lang w:val="en-US"/>
        </w:rPr>
        <w:t>N</w:t>
      </w:r>
      <w:r w:rsidRPr="0021523B">
        <w:rPr>
          <w:rFonts w:eastAsia="Calibri"/>
          <w:i/>
          <w:color w:val="auto"/>
          <w:sz w:val="20"/>
          <w:szCs w:val="20"/>
          <w:lang w:val="en-US"/>
        </w:rPr>
        <w:t>on-</w:t>
      </w:r>
      <w:r>
        <w:rPr>
          <w:rFonts w:eastAsia="Calibri"/>
          <w:i/>
          <w:color w:val="auto"/>
          <w:sz w:val="20"/>
          <w:szCs w:val="20"/>
          <w:lang w:val="en-US"/>
        </w:rPr>
        <w:t>P</w:t>
      </w:r>
      <w:r w:rsidRPr="0021523B">
        <w:rPr>
          <w:rFonts w:eastAsia="Calibri"/>
          <w:i/>
          <w:color w:val="auto"/>
          <w:sz w:val="20"/>
          <w:szCs w:val="20"/>
          <w:lang w:val="en-US"/>
        </w:rPr>
        <w:t xml:space="preserve">rofit </w:t>
      </w:r>
      <w:r>
        <w:rPr>
          <w:rFonts w:eastAsia="Calibri"/>
          <w:i/>
          <w:color w:val="auto"/>
          <w:sz w:val="20"/>
          <w:szCs w:val="20"/>
          <w:lang w:val="en-US"/>
        </w:rPr>
        <w:t>O</w:t>
      </w:r>
      <w:r w:rsidRPr="0021523B">
        <w:rPr>
          <w:rFonts w:eastAsia="Calibri"/>
          <w:i/>
          <w:color w:val="auto"/>
          <w:sz w:val="20"/>
          <w:szCs w:val="20"/>
          <w:lang w:val="en-US"/>
        </w:rPr>
        <w:t>rganization</w:t>
      </w:r>
      <w:r>
        <w:rPr>
          <w:rFonts w:eastAsia="Calibri"/>
          <w:i/>
          <w:color w:val="auto"/>
          <w:sz w:val="20"/>
          <w:szCs w:val="20"/>
          <w:lang w:val="en-US"/>
        </w:rPr>
        <w:t>s</w:t>
      </w:r>
      <w:r w:rsidRPr="0021523B">
        <w:rPr>
          <w:rFonts w:eastAsia="Calibri"/>
          <w:color w:val="auto"/>
          <w:sz w:val="20"/>
          <w:szCs w:val="20"/>
          <w:lang w:val="en-US"/>
        </w:rPr>
        <w:t xml:space="preserve"> </w:t>
      </w:r>
      <w:r>
        <w:rPr>
          <w:rFonts w:eastAsia="Calibri"/>
          <w:color w:val="auto"/>
          <w:sz w:val="20"/>
          <w:szCs w:val="20"/>
          <w:lang w:val="en-US"/>
        </w:rPr>
        <w:t xml:space="preserve">(Supervisor: Elio </w:t>
      </w:r>
      <w:proofErr w:type="spellStart"/>
      <w:r>
        <w:rPr>
          <w:rFonts w:eastAsia="Calibri"/>
          <w:color w:val="auto"/>
          <w:sz w:val="20"/>
          <w:szCs w:val="20"/>
          <w:lang w:val="en-US"/>
        </w:rPr>
        <w:t>Borgonovi</w:t>
      </w:r>
      <w:proofErr w:type="spellEnd"/>
      <w:r>
        <w:rPr>
          <w:rFonts w:eastAsia="Calibri"/>
          <w:color w:val="auto"/>
          <w:sz w:val="20"/>
          <w:szCs w:val="20"/>
          <w:lang w:val="en-US"/>
        </w:rPr>
        <w:t>)</w:t>
      </w:r>
    </w:p>
    <w:p w14:paraId="122B8FD8" w14:textId="77777777" w:rsidR="00D96C04" w:rsidRPr="00AF029B" w:rsidRDefault="00D96C04" w:rsidP="00AF029B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37E04D43" w14:textId="77777777" w:rsidR="00AF029B" w:rsidRDefault="00AF029B" w:rsidP="00D93A9C">
      <w:pPr>
        <w:rPr>
          <w:rFonts w:ascii="Calibri" w:eastAsia="Calibri" w:hAnsi="Calibri" w:cs="Calibri"/>
          <w:b/>
          <w:bCs/>
          <w:lang w:val="en-US"/>
        </w:rPr>
      </w:pPr>
    </w:p>
    <w:p w14:paraId="7BC59EE8" w14:textId="71AC1633" w:rsidR="00D93A9C" w:rsidRPr="00D93A9C" w:rsidRDefault="00D93A9C" w:rsidP="00D93A9C">
      <w:pPr>
        <w:rPr>
          <w:rFonts w:ascii="Calibri" w:eastAsia="Calibri" w:hAnsi="Calibri" w:cs="Calibri"/>
          <w:b/>
          <w:bCs/>
          <w:lang w:val="en-US"/>
        </w:rPr>
      </w:pPr>
      <w:r w:rsidRPr="0089124D">
        <w:rPr>
          <w:rFonts w:ascii="Calibri" w:eastAsia="Calibri" w:hAnsi="Calibri" w:cs="Calibri"/>
          <w:b/>
          <w:bCs/>
          <w:lang w:val="en-US"/>
        </w:rPr>
        <w:t>ACADEMIC AWARDS</w:t>
      </w:r>
      <w:r w:rsidR="00771033">
        <w:rPr>
          <w:rFonts w:ascii="Calibri" w:eastAsia="Calibri" w:hAnsi="Calibri" w:cs="Calibri"/>
          <w:b/>
          <w:bCs/>
          <w:lang w:val="en-US"/>
        </w:rPr>
        <w:t xml:space="preserve"> &amp; NOMINATIONS</w:t>
      </w:r>
      <w:r w:rsidR="00061531">
        <w:rPr>
          <w:rFonts w:ascii="Calibri" w:eastAsia="Calibri" w:hAnsi="Calibri" w:cs="Calibri"/>
          <w:b/>
          <w:bCs/>
          <w:lang w:val="en-US"/>
        </w:rPr>
        <w:t xml:space="preserve">, </w:t>
      </w:r>
      <w:r>
        <w:rPr>
          <w:rFonts w:ascii="Calibri" w:eastAsia="Calibri" w:hAnsi="Calibri" w:cs="Calibri"/>
          <w:b/>
          <w:bCs/>
          <w:lang w:val="en-US"/>
        </w:rPr>
        <w:t>COMPETITIVE GRANTS</w:t>
      </w:r>
      <w:r w:rsidR="00061531">
        <w:rPr>
          <w:rFonts w:ascii="Calibri" w:eastAsia="Calibri" w:hAnsi="Calibri" w:cs="Calibri"/>
          <w:b/>
          <w:bCs/>
          <w:lang w:val="en-US"/>
        </w:rPr>
        <w:t xml:space="preserve"> &amp; MEDIA EXPOSURE</w:t>
      </w:r>
    </w:p>
    <w:p w14:paraId="17BF5231" w14:textId="77777777" w:rsidR="00D93A9C" w:rsidRPr="0089124D" w:rsidRDefault="00D93A9C" w:rsidP="00D93A9C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1" locked="0" layoutInCell="0" allowOverlap="1" wp14:anchorId="7CA50FC2" wp14:editId="635A81DB">
                <wp:simplePos x="0" y="0"/>
                <wp:positionH relativeFrom="column">
                  <wp:posOffset>-16510</wp:posOffset>
                </wp:positionH>
                <wp:positionV relativeFrom="paragraph">
                  <wp:posOffset>26035</wp:posOffset>
                </wp:positionV>
                <wp:extent cx="6373495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3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2FEBA" id="Shape 7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2.05pt" to="500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12C3B761" w14:textId="77777777" w:rsidR="006E1CEA" w:rsidRPr="00DC72FE" w:rsidRDefault="006E1CEA" w:rsidP="003C3CD2">
      <w:pPr>
        <w:spacing w:line="257" w:lineRule="exact"/>
        <w:rPr>
          <w:sz w:val="11"/>
          <w:szCs w:val="11"/>
          <w:lang w:val="en-US"/>
        </w:rPr>
      </w:pPr>
    </w:p>
    <w:p w14:paraId="32C23641" w14:textId="4E220D3B" w:rsidR="00061531" w:rsidRPr="00680375" w:rsidRDefault="00371BD7" w:rsidP="00061531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A02B36">
        <w:rPr>
          <w:rFonts w:ascii="Calibri" w:eastAsia="Calibri" w:hAnsi="Calibri" w:cs="Calibri"/>
          <w:sz w:val="20"/>
          <w:szCs w:val="20"/>
          <w:lang w:val="en-US"/>
        </w:rPr>
        <w:t>Cited in:</w:t>
      </w:r>
      <w:r w:rsidR="00852481">
        <w:rPr>
          <w:rFonts w:ascii="Calibri" w:eastAsia="Calibri" w:hAnsi="Calibri" w:cs="Calibri"/>
          <w:sz w:val="20"/>
          <w:szCs w:val="20"/>
          <w:lang w:val="en-US"/>
        </w:rPr>
        <w:t xml:space="preserve"> “</w:t>
      </w:r>
      <w:hyperlink r:id="rId13" w:history="1">
        <w:r w:rsidR="00852481" w:rsidRPr="00AD4420">
          <w:rPr>
            <w:rStyle w:val="Hyperlink"/>
            <w:rFonts w:ascii="Calibri" w:eastAsia="Calibri" w:hAnsi="Calibri" w:cs="Calibri"/>
            <w:sz w:val="20"/>
            <w:szCs w:val="20"/>
            <w:lang w:val="en-US"/>
          </w:rPr>
          <w:t>The 2025 Economic Report of the President</w:t>
        </w:r>
      </w:hyperlink>
      <w:r>
        <w:rPr>
          <w:rFonts w:ascii="Calibri" w:eastAsia="Calibri" w:hAnsi="Calibri" w:cs="Calibri"/>
          <w:sz w:val="20"/>
          <w:szCs w:val="20"/>
          <w:lang w:val="en-US"/>
        </w:rPr>
        <w:t xml:space="preserve">”, </w:t>
      </w:r>
      <w:r w:rsidR="00475CF7">
        <w:rPr>
          <w:rFonts w:ascii="Calibri" w:eastAsia="Calibri" w:hAnsi="Calibri" w:cs="Calibri"/>
          <w:b/>
          <w:bCs/>
          <w:sz w:val="20"/>
          <w:szCs w:val="20"/>
          <w:lang w:val="en-US"/>
        </w:rPr>
        <w:t>The White House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, January </w:t>
      </w:r>
      <w:r w:rsidR="00475CF7">
        <w:rPr>
          <w:rFonts w:ascii="Calibri" w:eastAsia="Calibri" w:hAnsi="Calibri" w:cs="Calibri"/>
          <w:sz w:val="20"/>
          <w:szCs w:val="20"/>
          <w:lang w:val="en-US"/>
        </w:rPr>
        <w:t>10</w:t>
      </w:r>
      <w:r>
        <w:rPr>
          <w:rFonts w:ascii="Calibri" w:eastAsia="Calibri" w:hAnsi="Calibri" w:cs="Calibri"/>
          <w:sz w:val="20"/>
          <w:szCs w:val="20"/>
          <w:lang w:val="en-US"/>
        </w:rPr>
        <w:t>, 202</w:t>
      </w:r>
      <w:r w:rsidR="00706B77">
        <w:rPr>
          <w:rFonts w:ascii="Calibri" w:eastAsia="Calibri" w:hAnsi="Calibri" w:cs="Calibri"/>
          <w:sz w:val="20"/>
          <w:szCs w:val="20"/>
          <w:lang w:val="en-US"/>
        </w:rPr>
        <w:t>5</w:t>
      </w:r>
      <w:r>
        <w:rPr>
          <w:rFonts w:ascii="Calibri" w:eastAsia="Calibri" w:hAnsi="Calibri" w:cs="Calibri"/>
          <w:sz w:val="20"/>
          <w:szCs w:val="20"/>
          <w:lang w:val="en-US"/>
        </w:rPr>
        <w:t>.</w:t>
      </w:r>
    </w:p>
    <w:p w14:paraId="54032A35" w14:textId="77777777" w:rsidR="00061531" w:rsidRDefault="00061531" w:rsidP="00425D8C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24C35C67" w14:textId="0F9D99BA" w:rsidR="003A4947" w:rsidRDefault="00486D30" w:rsidP="00425D8C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A02B36">
        <w:rPr>
          <w:rFonts w:ascii="Calibri" w:eastAsia="Calibri" w:hAnsi="Calibri" w:cs="Calibri"/>
          <w:sz w:val="20"/>
          <w:szCs w:val="20"/>
          <w:lang w:val="en-US"/>
        </w:rPr>
        <w:t xml:space="preserve">Cited in: Juliette </w:t>
      </w:r>
      <w:proofErr w:type="spellStart"/>
      <w:r w:rsidRPr="00A02B36">
        <w:rPr>
          <w:rFonts w:ascii="Calibri" w:eastAsia="Calibri" w:hAnsi="Calibri" w:cs="Calibri"/>
          <w:sz w:val="20"/>
          <w:szCs w:val="20"/>
          <w:lang w:val="en-US"/>
        </w:rPr>
        <w:t>Portala</w:t>
      </w:r>
      <w:proofErr w:type="spellEnd"/>
      <w:r w:rsidR="00A02B36" w:rsidRPr="00A02B36">
        <w:rPr>
          <w:rFonts w:ascii="Calibri" w:eastAsia="Calibri" w:hAnsi="Calibri" w:cs="Calibri"/>
          <w:sz w:val="20"/>
          <w:szCs w:val="20"/>
          <w:lang w:val="en-US"/>
        </w:rPr>
        <w:t>, “</w:t>
      </w:r>
      <w:hyperlink r:id="rId14" w:history="1">
        <w:r w:rsidR="00A02B36" w:rsidRPr="00D00BC2">
          <w:rPr>
            <w:rStyle w:val="Hyperlink"/>
            <w:rFonts w:ascii="Calibri" w:eastAsia="Calibri" w:hAnsi="Calibri" w:cs="Calibri"/>
            <w:sz w:val="20"/>
            <w:szCs w:val="20"/>
            <w:lang w:val="en-US"/>
          </w:rPr>
          <w:t>Carbon Dioxide Removals: On your marks, get set, emit?</w:t>
        </w:r>
      </w:hyperlink>
      <w:r w:rsidR="00A02B36">
        <w:rPr>
          <w:rFonts w:ascii="Calibri" w:eastAsia="Calibri" w:hAnsi="Calibri" w:cs="Calibri"/>
          <w:sz w:val="20"/>
          <w:szCs w:val="20"/>
          <w:lang w:val="en-US"/>
        </w:rPr>
        <w:t xml:space="preserve">”, </w:t>
      </w:r>
      <w:r w:rsidR="00D00BC2" w:rsidRPr="00D00BC2">
        <w:rPr>
          <w:rFonts w:ascii="Calibri" w:eastAsia="Calibri" w:hAnsi="Calibri" w:cs="Calibri"/>
          <w:b/>
          <w:bCs/>
          <w:sz w:val="20"/>
          <w:szCs w:val="20"/>
          <w:lang w:val="en-US"/>
        </w:rPr>
        <w:t>Net Zero Investor</w:t>
      </w:r>
      <w:r w:rsidR="00D00BC2">
        <w:rPr>
          <w:rFonts w:ascii="Calibri" w:eastAsia="Calibri" w:hAnsi="Calibri" w:cs="Calibri"/>
          <w:sz w:val="20"/>
          <w:szCs w:val="20"/>
          <w:lang w:val="en-US"/>
        </w:rPr>
        <w:t>, January 24, 2024</w:t>
      </w:r>
      <w:r w:rsidR="007C7F0A">
        <w:rPr>
          <w:rFonts w:ascii="Calibri" w:eastAsia="Calibri" w:hAnsi="Calibri" w:cs="Calibri"/>
          <w:sz w:val="20"/>
          <w:szCs w:val="20"/>
          <w:lang w:val="en-US"/>
        </w:rPr>
        <w:t>.</w:t>
      </w:r>
    </w:p>
    <w:p w14:paraId="01152C17" w14:textId="77777777" w:rsidR="00680375" w:rsidRDefault="00680375" w:rsidP="00425D8C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24675CC5" w14:textId="2C5EB9E9" w:rsidR="00680375" w:rsidRDefault="00680375" w:rsidP="00425D8C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FB31AA">
        <w:rPr>
          <w:rFonts w:ascii="Calibri" w:eastAsia="Calibri" w:hAnsi="Calibri" w:cs="Calibri"/>
          <w:sz w:val="20"/>
          <w:szCs w:val="20"/>
          <w:lang w:val="en-US"/>
        </w:rPr>
        <w:t>Nava, Lucrezia. “</w:t>
      </w:r>
      <w:hyperlink r:id="rId15" w:history="1">
        <w:r w:rsidRPr="00AD4420">
          <w:rPr>
            <w:rStyle w:val="Hyperlink"/>
            <w:rFonts w:ascii="Calibri" w:eastAsia="Calibri" w:hAnsi="Calibri" w:cs="Calibri"/>
            <w:sz w:val="20"/>
            <w:szCs w:val="20"/>
            <w:lang w:val="en-US"/>
          </w:rPr>
          <w:t>Letter: Climate crisis needs business schools to woo natural scientists</w:t>
        </w:r>
      </w:hyperlink>
      <w:r w:rsidRPr="00AD4420">
        <w:rPr>
          <w:rFonts w:ascii="Calibri" w:eastAsia="Calibri" w:hAnsi="Calibri" w:cs="Calibri"/>
          <w:sz w:val="20"/>
          <w:szCs w:val="20"/>
          <w:lang w:val="en-US"/>
        </w:rPr>
        <w:t>.”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2B11F0">
        <w:rPr>
          <w:rFonts w:ascii="Calibri" w:eastAsia="Calibri" w:hAnsi="Calibri" w:cs="Calibri"/>
          <w:b/>
          <w:bCs/>
          <w:sz w:val="20"/>
          <w:szCs w:val="20"/>
          <w:lang w:val="en-US"/>
        </w:rPr>
        <w:t>Financial Times</w:t>
      </w:r>
      <w:r w:rsidRPr="00275A77">
        <w:rPr>
          <w:rFonts w:ascii="Calibri" w:eastAsia="Calibri" w:hAnsi="Calibri" w:cs="Calibri"/>
          <w:sz w:val="20"/>
          <w:szCs w:val="20"/>
          <w:u w:val="single"/>
          <w:lang w:val="en-US"/>
        </w:rPr>
        <w:t>,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January 19, 2023.</w:t>
      </w:r>
    </w:p>
    <w:p w14:paraId="7A30AC8B" w14:textId="77777777" w:rsidR="00965179" w:rsidRDefault="00965179" w:rsidP="00425D8C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4877A8E3" w14:textId="77777777" w:rsidR="000F771B" w:rsidRDefault="000F771B" w:rsidP="00425D8C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03398518" w14:textId="77777777" w:rsidR="000F771B" w:rsidRDefault="000F771B" w:rsidP="00425D8C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12BF9A14" w14:textId="77777777" w:rsidR="000F771B" w:rsidRDefault="000F771B" w:rsidP="00425D8C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588A51C3" w14:textId="77777777" w:rsidR="000F771B" w:rsidRDefault="000F771B" w:rsidP="00425D8C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7BFB6FDA" w14:textId="5B86AC3C" w:rsidR="00425D8C" w:rsidRPr="00425D8C" w:rsidRDefault="006E1CEA" w:rsidP="00425D8C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lastRenderedPageBreak/>
        <w:t>STRATEGIC MANAGEMENT SOCIETY (SMS) CONFERENCE, 2020, virtual</w:t>
      </w:r>
    </w:p>
    <w:p w14:paraId="0D8094A6" w14:textId="4471D7FF" w:rsidR="00425D8C" w:rsidRPr="00425D8C" w:rsidRDefault="00425D8C" w:rsidP="00425D8C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B158BE">
        <w:rPr>
          <w:rFonts w:ascii="Calibri" w:eastAsia="Calibri" w:hAnsi="Calibri" w:cs="Calibri"/>
          <w:b/>
          <w:bCs/>
          <w:sz w:val="20"/>
          <w:szCs w:val="20"/>
          <w:lang w:val="en-US"/>
        </w:rPr>
        <w:t>Honorable Mention Award Recipient</w:t>
      </w:r>
      <w:r>
        <w:rPr>
          <w:rFonts w:ascii="Calibri" w:eastAsia="Calibri" w:hAnsi="Calibri" w:cs="Calibri"/>
          <w:sz w:val="20"/>
          <w:szCs w:val="20"/>
          <w:u w:val="single"/>
          <w:lang w:val="en-US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en-US"/>
        </w:rPr>
        <w:t>from the Behavioral Strategy Interest Group</w:t>
      </w:r>
    </w:p>
    <w:p w14:paraId="102FE444" w14:textId="2EACAAA7" w:rsidR="00425D8C" w:rsidRPr="00B158BE" w:rsidRDefault="006E1CEA" w:rsidP="003C3CD2">
      <w:pPr>
        <w:jc w:val="both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  <w:r w:rsidRPr="00B158BE">
        <w:rPr>
          <w:rFonts w:ascii="Calibri" w:eastAsia="Calibri" w:hAnsi="Calibri" w:cs="Calibri"/>
          <w:b/>
          <w:bCs/>
          <w:sz w:val="20"/>
          <w:szCs w:val="20"/>
          <w:lang w:val="en-US"/>
        </w:rPr>
        <w:t>Best Methods Paper Prize</w:t>
      </w:r>
      <w:r w:rsidR="00425D8C" w:rsidRPr="00B158BE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Finalist</w:t>
      </w:r>
    </w:p>
    <w:p w14:paraId="1311F0DA" w14:textId="6CD7C7E7" w:rsidR="00425D8C" w:rsidRPr="00B158BE" w:rsidRDefault="006E1CEA" w:rsidP="003C3CD2">
      <w:pPr>
        <w:jc w:val="both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  <w:r w:rsidRPr="00B158BE">
        <w:rPr>
          <w:rFonts w:ascii="Calibri" w:eastAsia="Calibri" w:hAnsi="Calibri" w:cs="Calibri"/>
          <w:b/>
          <w:bCs/>
          <w:sz w:val="20"/>
          <w:szCs w:val="20"/>
          <w:lang w:val="en-US"/>
        </w:rPr>
        <w:t>Best PhD Paper Prize</w:t>
      </w:r>
      <w:r w:rsidR="00425D8C" w:rsidRPr="00B158BE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Nomination</w:t>
      </w:r>
    </w:p>
    <w:p w14:paraId="7246F4B9" w14:textId="005641B9" w:rsidR="006E1CEA" w:rsidRDefault="00425D8C" w:rsidP="003C3CD2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Paper</w:t>
      </w:r>
      <w:r w:rsidRPr="0089124D">
        <w:rPr>
          <w:rFonts w:ascii="Calibri" w:eastAsia="Calibri" w:hAnsi="Calibri" w:cs="Calibri"/>
          <w:sz w:val="20"/>
          <w:szCs w:val="20"/>
          <w:lang w:val="en-US"/>
        </w:rPr>
        <w:t xml:space="preserve">: 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The Grasshopper and the Ant: Why some Vulnerable Organizations Adapt to Climate Change and Others Do Not</w:t>
      </w:r>
    </w:p>
    <w:p w14:paraId="3D196587" w14:textId="77777777" w:rsidR="00D07C3D" w:rsidRDefault="00D07C3D" w:rsidP="003C3CD2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2C1F29C5" w14:textId="77777777" w:rsidR="007A50CB" w:rsidRDefault="007A50CB" w:rsidP="007A50CB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ACADEMY OF MANAGEMENT, ONE Division, 2020 and 2022</w:t>
      </w:r>
    </w:p>
    <w:p w14:paraId="4292430F" w14:textId="77777777" w:rsidR="007A50CB" w:rsidRPr="00B158BE" w:rsidRDefault="007A50CB" w:rsidP="007A50CB">
      <w:pPr>
        <w:jc w:val="both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  <w:r w:rsidRPr="00B158BE">
        <w:rPr>
          <w:rFonts w:ascii="Calibri" w:eastAsia="Calibri" w:hAnsi="Calibri" w:cs="Calibri"/>
          <w:b/>
          <w:bCs/>
          <w:sz w:val="20"/>
          <w:szCs w:val="20"/>
          <w:lang w:val="en-US"/>
        </w:rPr>
        <w:t>Best Reviewer Award</w:t>
      </w:r>
    </w:p>
    <w:p w14:paraId="1A9C9196" w14:textId="77777777" w:rsidR="00771033" w:rsidRDefault="00771033" w:rsidP="007A50CB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67D1987F" w14:textId="39B973CF" w:rsidR="007A50CB" w:rsidRPr="003A4947" w:rsidRDefault="007A50CB" w:rsidP="007A50CB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3A4947">
        <w:rPr>
          <w:rFonts w:ascii="Calibri" w:eastAsia="Calibri" w:hAnsi="Calibri" w:cs="Calibri"/>
          <w:sz w:val="20"/>
          <w:szCs w:val="20"/>
          <w:lang w:val="en-US"/>
        </w:rPr>
        <w:t>UNIVERSITAT RAMON LLULL, 2021</w:t>
      </w:r>
    </w:p>
    <w:p w14:paraId="6ED42DFB" w14:textId="77777777" w:rsidR="007A50CB" w:rsidRPr="00B158BE" w:rsidRDefault="007A50CB" w:rsidP="007A50CB">
      <w:pPr>
        <w:jc w:val="both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  <w:r w:rsidRPr="00B158BE">
        <w:rPr>
          <w:rFonts w:ascii="Calibri" w:eastAsia="Calibri" w:hAnsi="Calibri" w:cs="Calibri"/>
          <w:b/>
          <w:bCs/>
          <w:sz w:val="20"/>
          <w:szCs w:val="20"/>
          <w:lang w:val="en-US"/>
        </w:rPr>
        <w:t>Best PhD Thesis Award Nomination</w:t>
      </w:r>
    </w:p>
    <w:p w14:paraId="7F40E45B" w14:textId="77777777" w:rsidR="007A50CB" w:rsidRDefault="007A50CB" w:rsidP="003C3CD2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661CE08D" w14:textId="0690E229" w:rsidR="00D93A9C" w:rsidRPr="0089124D" w:rsidRDefault="00D93A9C" w:rsidP="003C3CD2">
      <w:pPr>
        <w:jc w:val="both"/>
        <w:rPr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SOCIETY FOR BUSINESS ETHICS</w:t>
      </w:r>
      <w:r w:rsidRPr="0089124D">
        <w:rPr>
          <w:rFonts w:ascii="Calibri" w:eastAsia="Calibri" w:hAnsi="Calibri" w:cs="Calibri"/>
          <w:sz w:val="20"/>
          <w:szCs w:val="20"/>
          <w:lang w:val="en-US"/>
        </w:rPr>
        <w:t xml:space="preserve"> (</w:t>
      </w:r>
      <w:r>
        <w:rPr>
          <w:rFonts w:ascii="Calibri" w:eastAsia="Calibri" w:hAnsi="Calibri" w:cs="Calibri"/>
          <w:sz w:val="20"/>
          <w:szCs w:val="20"/>
          <w:lang w:val="en-US"/>
        </w:rPr>
        <w:t>SBE</w:t>
      </w:r>
      <w:r w:rsidRPr="0089124D">
        <w:rPr>
          <w:rFonts w:ascii="Calibri" w:eastAsia="Calibri" w:hAnsi="Calibri" w:cs="Calibri"/>
          <w:sz w:val="20"/>
          <w:szCs w:val="20"/>
          <w:lang w:val="en-US"/>
        </w:rPr>
        <w:t>) CONFERENCE, 201</w:t>
      </w:r>
      <w:r>
        <w:rPr>
          <w:rFonts w:ascii="Calibri" w:eastAsia="Calibri" w:hAnsi="Calibri" w:cs="Calibri"/>
          <w:sz w:val="20"/>
          <w:szCs w:val="20"/>
          <w:lang w:val="en-US"/>
        </w:rPr>
        <w:t>9, Boston, MA</w:t>
      </w:r>
    </w:p>
    <w:p w14:paraId="7CDF60AE" w14:textId="77777777" w:rsidR="00D93A9C" w:rsidRPr="0089124D" w:rsidRDefault="00D93A9C" w:rsidP="003C3CD2">
      <w:pPr>
        <w:spacing w:line="26" w:lineRule="exact"/>
        <w:jc w:val="both"/>
        <w:rPr>
          <w:sz w:val="20"/>
          <w:szCs w:val="20"/>
          <w:lang w:val="en-US"/>
        </w:rPr>
      </w:pPr>
    </w:p>
    <w:p w14:paraId="51D0D147" w14:textId="27E2230E" w:rsidR="00061531" w:rsidRPr="00D93BA8" w:rsidRDefault="00D93A9C" w:rsidP="00D93BA8">
      <w:pPr>
        <w:tabs>
          <w:tab w:val="left" w:pos="280"/>
        </w:tabs>
        <w:spacing w:line="237" w:lineRule="auto"/>
        <w:jc w:val="both"/>
        <w:rPr>
          <w:rFonts w:ascii="Calibri" w:eastAsia="Calibri" w:hAnsi="Calibri" w:cs="Calibri"/>
          <w:i/>
          <w:sz w:val="20"/>
          <w:szCs w:val="20"/>
          <w:lang w:val="en-US"/>
        </w:rPr>
      </w:pPr>
      <w:r w:rsidRPr="00B158BE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Emerging </w:t>
      </w:r>
      <w:r w:rsidR="00425D8C" w:rsidRPr="00B158BE">
        <w:rPr>
          <w:rFonts w:ascii="Calibri" w:eastAsia="Calibri" w:hAnsi="Calibri" w:cs="Calibri"/>
          <w:b/>
          <w:bCs/>
          <w:sz w:val="20"/>
          <w:szCs w:val="20"/>
          <w:lang w:val="en-US"/>
        </w:rPr>
        <w:t>S</w:t>
      </w:r>
      <w:r w:rsidRPr="00B158BE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cholar </w:t>
      </w:r>
      <w:r w:rsidR="00425D8C" w:rsidRPr="00B158BE">
        <w:rPr>
          <w:rFonts w:ascii="Calibri" w:eastAsia="Calibri" w:hAnsi="Calibri" w:cs="Calibri"/>
          <w:b/>
          <w:bCs/>
          <w:sz w:val="20"/>
          <w:szCs w:val="20"/>
          <w:lang w:val="en-US"/>
        </w:rPr>
        <w:t>A</w:t>
      </w:r>
      <w:r w:rsidRPr="00B158BE">
        <w:rPr>
          <w:rFonts w:ascii="Calibri" w:eastAsia="Calibri" w:hAnsi="Calibri" w:cs="Calibri"/>
          <w:b/>
          <w:bCs/>
          <w:sz w:val="20"/>
          <w:szCs w:val="20"/>
          <w:lang w:val="en-US"/>
        </w:rPr>
        <w:t>ward</w:t>
      </w:r>
      <w:r w:rsidR="00BB74A0" w:rsidRPr="00B158BE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Recipient</w:t>
      </w:r>
      <w:r w:rsidRPr="0089124D">
        <w:rPr>
          <w:rFonts w:ascii="Calibri" w:eastAsia="Calibri" w:hAnsi="Calibri" w:cs="Calibri"/>
          <w:sz w:val="20"/>
          <w:szCs w:val="20"/>
          <w:lang w:val="en-US"/>
        </w:rPr>
        <w:t xml:space="preserve"> (</w:t>
      </w:r>
      <w:r>
        <w:rPr>
          <w:rFonts w:ascii="Calibri" w:eastAsia="Calibri" w:hAnsi="Calibri" w:cs="Calibri"/>
          <w:sz w:val="20"/>
          <w:szCs w:val="20"/>
          <w:lang w:val="en-US"/>
        </w:rPr>
        <w:t>Paper</w:t>
      </w:r>
      <w:r w:rsidRPr="0089124D">
        <w:rPr>
          <w:rFonts w:ascii="Calibri" w:eastAsia="Calibri" w:hAnsi="Calibri" w:cs="Calibri"/>
          <w:sz w:val="20"/>
          <w:szCs w:val="20"/>
          <w:lang w:val="en-US"/>
        </w:rPr>
        <w:t xml:space="preserve">: </w:t>
      </w:r>
      <w:r w:rsidR="003E6DF8" w:rsidRPr="00631A22">
        <w:rPr>
          <w:rFonts w:ascii="Calibri" w:eastAsia="Calibri" w:hAnsi="Calibri" w:cs="Calibri"/>
          <w:i/>
          <w:sz w:val="20"/>
          <w:szCs w:val="20"/>
          <w:lang w:val="en-US"/>
        </w:rPr>
        <w:t>The Grasshopper and the Ant: Why some Vulnerable Organizations Adapt to Climate Change and Others Do Not</w:t>
      </w:r>
      <w:r w:rsidR="003E6DF8"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654C7069" w14:textId="77777777" w:rsidR="003C578E" w:rsidRDefault="003C578E" w:rsidP="00D93A9C">
      <w:pPr>
        <w:rPr>
          <w:rFonts w:ascii="Calibri" w:eastAsia="Calibri" w:hAnsi="Calibri" w:cs="Calibri"/>
          <w:b/>
          <w:bCs/>
          <w:lang w:val="en-US"/>
        </w:rPr>
      </w:pPr>
    </w:p>
    <w:p w14:paraId="6CAFB1FE" w14:textId="419AA8D9" w:rsidR="00343C4C" w:rsidRPr="00C13D74" w:rsidRDefault="00D93A9C" w:rsidP="00D93A9C">
      <w:pPr>
        <w:rPr>
          <w:rFonts w:ascii="Calibri" w:eastAsia="Calibri" w:hAnsi="Calibri" w:cs="Calibri"/>
          <w:b/>
          <w:bCs/>
          <w:lang w:val="en-US"/>
        </w:rPr>
      </w:pPr>
      <w:r w:rsidRPr="0089124D">
        <w:rPr>
          <w:rFonts w:ascii="Calibri" w:eastAsia="Calibri" w:hAnsi="Calibri" w:cs="Calibri"/>
          <w:b/>
          <w:bCs/>
          <w:lang w:val="en-US"/>
        </w:rPr>
        <w:t>TEACHING AND SUPERVISIO</w:t>
      </w:r>
      <w:r w:rsidR="001F1BB5">
        <w:rPr>
          <w:rFonts w:ascii="Calibri" w:eastAsia="Calibri" w:hAnsi="Calibri" w:cs="Calibri"/>
          <w:b/>
          <w:bCs/>
          <w:lang w:val="en-US"/>
        </w:rPr>
        <w:t>N</w:t>
      </w:r>
      <w:r w:rsidR="00343C4C">
        <w:rPr>
          <w:rFonts w:ascii="Calibri" w:eastAsia="Calibri" w:hAnsi="Calibri" w:cs="Calibri"/>
          <w:b/>
          <w:bCs/>
          <w:lang w:val="en-US"/>
        </w:rPr>
        <w:t xml:space="preserve"> </w:t>
      </w:r>
    </w:p>
    <w:p w14:paraId="13A74A13" w14:textId="3EEEDC48" w:rsidR="006E1CEA" w:rsidRPr="000318A7" w:rsidRDefault="00D93A9C" w:rsidP="000318A7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1" locked="0" layoutInCell="0" allowOverlap="1" wp14:anchorId="4A68F5D7" wp14:editId="37AC0443">
                <wp:simplePos x="0" y="0"/>
                <wp:positionH relativeFrom="column">
                  <wp:posOffset>-16510</wp:posOffset>
                </wp:positionH>
                <wp:positionV relativeFrom="paragraph">
                  <wp:posOffset>26035</wp:posOffset>
                </wp:positionV>
                <wp:extent cx="6373495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3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953A9" id="Shape 10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2.05pt" to="500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36714ACD" w14:textId="77777777" w:rsidR="005A2C15" w:rsidRPr="00AA13EE" w:rsidRDefault="005A2C15" w:rsidP="00D11EF1">
      <w:pPr>
        <w:rPr>
          <w:rFonts w:ascii="Calibri" w:eastAsia="Calibri" w:hAnsi="Calibri" w:cs="Calibri"/>
          <w:sz w:val="11"/>
          <w:szCs w:val="11"/>
          <w:lang w:val="en-US"/>
        </w:rPr>
      </w:pPr>
    </w:p>
    <w:p w14:paraId="11F73C28" w14:textId="77777777" w:rsidR="000F7EF8" w:rsidRPr="000F7EF8" w:rsidRDefault="000F7EF8" w:rsidP="002E15C1">
      <w:pPr>
        <w:rPr>
          <w:rFonts w:ascii="Calibri" w:eastAsia="Calibri" w:hAnsi="Calibri" w:cs="Calibri"/>
          <w:sz w:val="13"/>
          <w:szCs w:val="13"/>
          <w:lang w:val="en-US"/>
        </w:rPr>
      </w:pPr>
    </w:p>
    <w:p w14:paraId="59B2D355" w14:textId="1A233BDF" w:rsidR="00BE4EE1" w:rsidRDefault="009869B4" w:rsidP="00BE4EE1">
      <w:pPr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THEORY AND PRACTICE OF MANAGEMENT</w:t>
      </w:r>
      <w:r w:rsidR="00BE4EE1">
        <w:rPr>
          <w:rFonts w:ascii="Calibri" w:eastAsia="Calibri" w:hAnsi="Calibri" w:cs="Calibri"/>
          <w:sz w:val="20"/>
          <w:szCs w:val="20"/>
          <w:lang w:val="en-US"/>
        </w:rPr>
        <w:t xml:space="preserve"> – University of Exeter Business School (Spring 2025)</w:t>
      </w:r>
    </w:p>
    <w:p w14:paraId="3C6243B6" w14:textId="7C9D6B8E" w:rsidR="00BE4EE1" w:rsidRDefault="00BE4EE1" w:rsidP="00BE4EE1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Instructor </w:t>
      </w:r>
      <w:r w:rsidR="00894124">
        <w:rPr>
          <w:rFonts w:ascii="Calibri" w:eastAsia="Calibri" w:hAnsi="Calibri" w:cs="Calibri"/>
          <w:sz w:val="20"/>
          <w:szCs w:val="20"/>
          <w:lang w:val="en-US"/>
        </w:rPr>
        <w:t xml:space="preserve">and module leader </w:t>
      </w:r>
      <w:r>
        <w:rPr>
          <w:rFonts w:ascii="Calibri" w:eastAsia="Calibri" w:hAnsi="Calibri" w:cs="Calibri"/>
          <w:sz w:val="20"/>
          <w:szCs w:val="20"/>
          <w:lang w:val="en-US"/>
        </w:rPr>
        <w:t>for 1</w:t>
      </w:r>
      <w:r w:rsidR="00894124">
        <w:rPr>
          <w:rFonts w:ascii="Calibri" w:eastAsia="Calibri" w:hAnsi="Calibri" w:cs="Calibri"/>
          <w:sz w:val="20"/>
          <w:szCs w:val="20"/>
          <w:lang w:val="en-US"/>
        </w:rPr>
        <w:t>1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weeks of frontal lectures</w:t>
      </w:r>
      <w:r w:rsidR="00AA05C4">
        <w:rPr>
          <w:rFonts w:ascii="Calibri" w:eastAsia="Calibri" w:hAnsi="Calibri" w:cs="Calibri"/>
          <w:sz w:val="20"/>
          <w:szCs w:val="20"/>
          <w:lang w:val="en-US"/>
        </w:rPr>
        <w:t xml:space="preserve"> and tutorials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– </w:t>
      </w:r>
      <w:r w:rsidR="00FF1D3D">
        <w:rPr>
          <w:rFonts w:ascii="Calibri" w:eastAsia="Calibri" w:hAnsi="Calibri" w:cs="Calibri"/>
          <w:sz w:val="20"/>
          <w:szCs w:val="20"/>
          <w:lang w:val="en-US"/>
        </w:rPr>
        <w:t>1</w:t>
      </w:r>
      <w:r w:rsidR="008305A3">
        <w:rPr>
          <w:rFonts w:ascii="Calibri" w:eastAsia="Calibri" w:hAnsi="Calibri" w:cs="Calibri"/>
          <w:sz w:val="20"/>
          <w:szCs w:val="20"/>
          <w:lang w:val="en-US"/>
        </w:rPr>
        <w:t>3</w:t>
      </w:r>
      <w:r>
        <w:rPr>
          <w:rFonts w:ascii="Calibri" w:eastAsia="Calibri" w:hAnsi="Calibri" w:cs="Calibri"/>
          <w:sz w:val="20"/>
          <w:szCs w:val="20"/>
          <w:lang w:val="en-US"/>
        </w:rPr>
        <w:t>0 students</w:t>
      </w:r>
    </w:p>
    <w:p w14:paraId="20CC832C" w14:textId="6C69EA43" w:rsidR="00BE4EE1" w:rsidRDefault="00BE4EE1" w:rsidP="00BE4EE1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Core course for </w:t>
      </w:r>
      <w:r w:rsidR="001D079A">
        <w:rPr>
          <w:rFonts w:ascii="Calibri" w:eastAsia="Calibri" w:hAnsi="Calibri" w:cs="Calibri"/>
          <w:sz w:val="20"/>
          <w:szCs w:val="20"/>
          <w:lang w:val="en-US"/>
        </w:rPr>
        <w:t xml:space="preserve">first-year </w:t>
      </w:r>
      <w:r>
        <w:rPr>
          <w:rFonts w:ascii="Calibri" w:eastAsia="Calibri" w:hAnsi="Calibri" w:cs="Calibri"/>
          <w:sz w:val="20"/>
          <w:szCs w:val="20"/>
          <w:lang w:val="en-US"/>
        </w:rPr>
        <w:t>undergraduate students</w:t>
      </w:r>
    </w:p>
    <w:p w14:paraId="2B8C66CF" w14:textId="7954B6B7" w:rsidR="00907C3F" w:rsidRDefault="00984E8A" w:rsidP="00BE4EE1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sz w:val="20"/>
          <w:szCs w:val="20"/>
          <w:lang w:val="en-US"/>
        </w:rPr>
      </w:pPr>
      <w:r w:rsidRPr="001F3A32">
        <w:rPr>
          <w:rFonts w:ascii="Calibri" w:eastAsia="Calibri" w:hAnsi="Calibri" w:cs="Calibri"/>
          <w:sz w:val="20"/>
          <w:szCs w:val="20"/>
          <w:u w:val="single"/>
          <w:lang w:val="en-US"/>
        </w:rPr>
        <w:t>Teaching evaluations: 4.</w:t>
      </w:r>
      <w:r w:rsidR="001F3A32" w:rsidRPr="001F3A32">
        <w:rPr>
          <w:rFonts w:ascii="Calibri" w:eastAsia="Calibri" w:hAnsi="Calibri" w:cs="Calibri"/>
          <w:sz w:val="20"/>
          <w:szCs w:val="20"/>
          <w:u w:val="single"/>
          <w:lang w:val="en-US"/>
        </w:rPr>
        <w:t>4</w:t>
      </w:r>
      <w:r w:rsidRPr="001F3A32">
        <w:rPr>
          <w:rFonts w:ascii="Calibri" w:eastAsia="Calibri" w:hAnsi="Calibri" w:cs="Calibri"/>
          <w:sz w:val="20"/>
          <w:szCs w:val="20"/>
          <w:u w:val="single"/>
          <w:lang w:val="en-US"/>
        </w:rPr>
        <w:t>/5</w:t>
      </w:r>
      <w:r w:rsidR="00B24E03">
        <w:rPr>
          <w:rFonts w:ascii="Calibri" w:eastAsia="Calibri" w:hAnsi="Calibri" w:cs="Calibri"/>
          <w:sz w:val="20"/>
          <w:szCs w:val="20"/>
          <w:lang w:val="en-US"/>
        </w:rPr>
        <w:t xml:space="preserve"> (Response rate: </w:t>
      </w:r>
      <w:r w:rsidR="008F4464">
        <w:rPr>
          <w:rFonts w:ascii="Calibri" w:eastAsia="Calibri" w:hAnsi="Calibri" w:cs="Calibri"/>
          <w:sz w:val="20"/>
          <w:szCs w:val="20"/>
          <w:lang w:val="en-US"/>
        </w:rPr>
        <w:t>43%)</w:t>
      </w:r>
    </w:p>
    <w:p w14:paraId="780EA553" w14:textId="77777777" w:rsidR="00FF1D3D" w:rsidRDefault="00FF1D3D" w:rsidP="00FF1D3D">
      <w:pPr>
        <w:rPr>
          <w:rFonts w:ascii="Calibri" w:eastAsia="Calibri" w:hAnsi="Calibri" w:cs="Calibri"/>
          <w:sz w:val="20"/>
          <w:szCs w:val="20"/>
          <w:lang w:val="en-US"/>
        </w:rPr>
      </w:pPr>
    </w:p>
    <w:p w14:paraId="5929C1BC" w14:textId="147BE7FA" w:rsidR="00FF1D3D" w:rsidRDefault="0012438B" w:rsidP="00FF1D3D">
      <w:pPr>
        <w:rPr>
          <w:rFonts w:ascii="Calibri" w:eastAsia="Calibri" w:hAnsi="Calibri" w:cs="Calibri"/>
          <w:sz w:val="20"/>
          <w:szCs w:val="20"/>
          <w:lang w:val="en-US"/>
        </w:rPr>
      </w:pPr>
      <w:r w:rsidRPr="0012438B">
        <w:rPr>
          <w:rFonts w:ascii="Calibri" w:eastAsia="Calibri" w:hAnsi="Calibri" w:cs="Calibri"/>
          <w:sz w:val="20"/>
          <w:szCs w:val="20"/>
          <w:lang w:val="en-US"/>
        </w:rPr>
        <w:t>MAJOR PROJECT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FF1D3D">
        <w:rPr>
          <w:rFonts w:ascii="Calibri" w:eastAsia="Calibri" w:hAnsi="Calibri" w:cs="Calibri"/>
          <w:sz w:val="20"/>
          <w:szCs w:val="20"/>
          <w:lang w:val="en-US"/>
        </w:rPr>
        <w:t>– University of Exeter Business School (Spring 2025)</w:t>
      </w:r>
    </w:p>
    <w:p w14:paraId="31FA2490" w14:textId="7ECAB78D" w:rsidR="00FF1D3D" w:rsidRDefault="00FF1D3D" w:rsidP="00FF1D3D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Instructor </w:t>
      </w:r>
      <w:r w:rsidR="00CD4DB9">
        <w:rPr>
          <w:rFonts w:ascii="Calibri" w:eastAsia="Calibri" w:hAnsi="Calibri" w:cs="Calibri"/>
          <w:sz w:val="20"/>
          <w:szCs w:val="20"/>
          <w:lang w:val="en-US"/>
        </w:rPr>
        <w:t>for t</w:t>
      </w:r>
      <w:r w:rsidR="00D5304C">
        <w:rPr>
          <w:rFonts w:ascii="Calibri" w:eastAsia="Calibri" w:hAnsi="Calibri" w:cs="Calibri"/>
          <w:sz w:val="20"/>
          <w:szCs w:val="20"/>
          <w:lang w:val="en-US"/>
        </w:rPr>
        <w:t>hree</w:t>
      </w:r>
      <w:r w:rsidR="00CD4DB9">
        <w:rPr>
          <w:rFonts w:ascii="Calibri" w:eastAsia="Calibri" w:hAnsi="Calibri" w:cs="Calibri"/>
          <w:sz w:val="20"/>
          <w:szCs w:val="20"/>
          <w:lang w:val="en-US"/>
        </w:rPr>
        <w:t xml:space="preserve"> sessions of 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frontal lectures – </w:t>
      </w:r>
      <w:r w:rsidR="00FA45A9">
        <w:rPr>
          <w:rFonts w:ascii="Calibri" w:eastAsia="Calibri" w:hAnsi="Calibri" w:cs="Calibri"/>
          <w:sz w:val="20"/>
          <w:szCs w:val="20"/>
          <w:lang w:val="en-US"/>
        </w:rPr>
        <w:t>30</w:t>
      </w:r>
      <w:r>
        <w:rPr>
          <w:rFonts w:ascii="Calibri" w:eastAsia="Calibri" w:hAnsi="Calibri" w:cs="Calibri"/>
          <w:sz w:val="20"/>
          <w:szCs w:val="20"/>
          <w:lang w:val="en-US"/>
        </w:rPr>
        <w:t>+ students</w:t>
      </w:r>
    </w:p>
    <w:p w14:paraId="0A1816A7" w14:textId="48D04237" w:rsidR="00FF1D3D" w:rsidRPr="00FF1D3D" w:rsidRDefault="00FF1D3D" w:rsidP="00FF1D3D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Core course for </w:t>
      </w:r>
      <w:r w:rsidR="005C46D5">
        <w:rPr>
          <w:rFonts w:ascii="Calibri" w:eastAsia="Calibri" w:hAnsi="Calibri" w:cs="Calibri"/>
          <w:sz w:val="20"/>
          <w:szCs w:val="20"/>
          <w:lang w:val="en-US"/>
        </w:rPr>
        <w:t>master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students</w:t>
      </w:r>
    </w:p>
    <w:p w14:paraId="1F945054" w14:textId="77777777" w:rsidR="00BE4EE1" w:rsidRDefault="00BE4EE1" w:rsidP="00696D00">
      <w:pPr>
        <w:rPr>
          <w:rFonts w:ascii="Calibri" w:eastAsia="Calibri" w:hAnsi="Calibri" w:cs="Calibri"/>
          <w:sz w:val="20"/>
          <w:szCs w:val="20"/>
          <w:lang w:val="en-US"/>
        </w:rPr>
      </w:pPr>
    </w:p>
    <w:p w14:paraId="17643841" w14:textId="4ED013CC" w:rsidR="00696D00" w:rsidRDefault="00696D00" w:rsidP="00696D00">
      <w:pPr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MANAGEMENT AND SOCIETY – </w:t>
      </w:r>
      <w:r w:rsidR="00D70133">
        <w:rPr>
          <w:rFonts w:ascii="Calibri" w:eastAsia="Calibri" w:hAnsi="Calibri" w:cs="Calibri"/>
          <w:sz w:val="20"/>
          <w:szCs w:val="20"/>
          <w:lang w:val="en-US"/>
        </w:rPr>
        <w:t>Baruch College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, City University of </w:t>
      </w:r>
      <w:r w:rsidR="00C5042E">
        <w:rPr>
          <w:rFonts w:ascii="Calibri" w:eastAsia="Calibri" w:hAnsi="Calibri" w:cs="Calibri"/>
          <w:sz w:val="20"/>
          <w:szCs w:val="20"/>
          <w:lang w:val="en-US"/>
        </w:rPr>
        <w:t>New York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(</w:t>
      </w:r>
      <w:r w:rsidR="00D70133">
        <w:rPr>
          <w:rFonts w:ascii="Calibri" w:eastAsia="Calibri" w:hAnsi="Calibri" w:cs="Calibri"/>
          <w:sz w:val="20"/>
          <w:szCs w:val="20"/>
          <w:lang w:val="en-US"/>
        </w:rPr>
        <w:t>Spring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202</w:t>
      </w:r>
      <w:r w:rsidR="00D70133">
        <w:rPr>
          <w:rFonts w:ascii="Calibri" w:eastAsia="Calibri" w:hAnsi="Calibri" w:cs="Calibri"/>
          <w:sz w:val="20"/>
          <w:szCs w:val="20"/>
          <w:lang w:val="en-US"/>
        </w:rPr>
        <w:t>4</w:t>
      </w:r>
      <w:r>
        <w:rPr>
          <w:rFonts w:ascii="Calibri" w:eastAsia="Calibri" w:hAnsi="Calibri" w:cs="Calibri"/>
          <w:sz w:val="20"/>
          <w:szCs w:val="20"/>
          <w:lang w:val="en-US"/>
        </w:rPr>
        <w:t>)</w:t>
      </w:r>
    </w:p>
    <w:p w14:paraId="7ACED586" w14:textId="4201AACA" w:rsidR="00696D00" w:rsidRDefault="00D70133" w:rsidP="00696D00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I</w:t>
      </w:r>
      <w:r w:rsidR="00696D00">
        <w:rPr>
          <w:rFonts w:ascii="Calibri" w:eastAsia="Calibri" w:hAnsi="Calibri" w:cs="Calibri"/>
          <w:sz w:val="20"/>
          <w:szCs w:val="20"/>
          <w:lang w:val="en-US"/>
        </w:rPr>
        <w:t>nstructor</w:t>
      </w:r>
      <w:r w:rsidR="00894124">
        <w:rPr>
          <w:rFonts w:ascii="Calibri" w:eastAsia="Calibri" w:hAnsi="Calibri" w:cs="Calibri"/>
          <w:sz w:val="20"/>
          <w:szCs w:val="20"/>
          <w:lang w:val="en-US"/>
        </w:rPr>
        <w:t xml:space="preserve"> and module leader</w:t>
      </w:r>
      <w:r w:rsidR="00696D00">
        <w:rPr>
          <w:rFonts w:ascii="Calibri" w:eastAsia="Calibri" w:hAnsi="Calibri" w:cs="Calibri"/>
          <w:sz w:val="20"/>
          <w:szCs w:val="20"/>
          <w:lang w:val="en-US"/>
        </w:rPr>
        <w:t xml:space="preserve"> for </w:t>
      </w:r>
      <w:r>
        <w:rPr>
          <w:rFonts w:ascii="Calibri" w:eastAsia="Calibri" w:hAnsi="Calibri" w:cs="Calibri"/>
          <w:sz w:val="20"/>
          <w:szCs w:val="20"/>
          <w:lang w:val="en-US"/>
        </w:rPr>
        <w:t>14 weeks</w:t>
      </w:r>
      <w:r w:rsidR="00696D00">
        <w:rPr>
          <w:rFonts w:ascii="Calibri" w:eastAsia="Calibri" w:hAnsi="Calibri" w:cs="Calibri"/>
          <w:sz w:val="20"/>
          <w:szCs w:val="20"/>
          <w:lang w:val="en-US"/>
        </w:rPr>
        <w:t xml:space="preserve"> of frontal lectures – </w:t>
      </w:r>
      <w:r w:rsidR="0047215E">
        <w:rPr>
          <w:rFonts w:ascii="Calibri" w:eastAsia="Calibri" w:hAnsi="Calibri" w:cs="Calibri"/>
          <w:sz w:val="20"/>
          <w:szCs w:val="20"/>
          <w:lang w:val="en-US"/>
        </w:rPr>
        <w:t>50+ students</w:t>
      </w:r>
    </w:p>
    <w:p w14:paraId="6BE2738F" w14:textId="6027D790" w:rsidR="00696D00" w:rsidRDefault="00696D00" w:rsidP="00696D00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Core course for undergraduate students</w:t>
      </w:r>
    </w:p>
    <w:p w14:paraId="45487235" w14:textId="1F9A2CBC" w:rsidR="003D7AE1" w:rsidRPr="003D7AE1" w:rsidRDefault="003D7AE1" w:rsidP="003D7AE1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sz w:val="20"/>
          <w:szCs w:val="20"/>
          <w:lang w:val="en-US"/>
        </w:rPr>
      </w:pPr>
      <w:r w:rsidRPr="00EB31A1">
        <w:rPr>
          <w:rFonts w:ascii="Calibri" w:eastAsia="Calibri" w:hAnsi="Calibri" w:cs="Calibri"/>
          <w:sz w:val="20"/>
          <w:szCs w:val="20"/>
          <w:u w:val="single"/>
          <w:lang w:val="en-US"/>
        </w:rPr>
        <w:t>Teaching evaluations</w:t>
      </w:r>
      <w:r w:rsidR="004D29AD">
        <w:rPr>
          <w:rFonts w:ascii="Calibri" w:eastAsia="Calibri" w:hAnsi="Calibri" w:cs="Calibri"/>
          <w:sz w:val="20"/>
          <w:szCs w:val="20"/>
          <w:u w:val="single"/>
          <w:lang w:val="en-US"/>
        </w:rPr>
        <w:t xml:space="preserve">: </w:t>
      </w:r>
      <w:r w:rsidR="00BC70E2">
        <w:rPr>
          <w:rFonts w:ascii="Calibri" w:eastAsia="Calibri" w:hAnsi="Calibri" w:cs="Calibri"/>
          <w:sz w:val="20"/>
          <w:szCs w:val="20"/>
          <w:u w:val="single"/>
          <w:lang w:val="en-US"/>
        </w:rPr>
        <w:t>4.</w:t>
      </w:r>
      <w:r w:rsidR="009928E2">
        <w:rPr>
          <w:rFonts w:ascii="Calibri" w:eastAsia="Calibri" w:hAnsi="Calibri" w:cs="Calibri"/>
          <w:sz w:val="20"/>
          <w:szCs w:val="20"/>
          <w:u w:val="single"/>
          <w:lang w:val="en-US"/>
        </w:rPr>
        <w:t>4</w:t>
      </w:r>
      <w:r w:rsidR="002A1158">
        <w:rPr>
          <w:rFonts w:ascii="Calibri" w:eastAsia="Calibri" w:hAnsi="Calibri" w:cs="Calibri"/>
          <w:sz w:val="20"/>
          <w:szCs w:val="20"/>
          <w:u w:val="single"/>
          <w:lang w:val="en-US"/>
        </w:rPr>
        <w:t xml:space="preserve">/5 </w:t>
      </w:r>
      <w:r w:rsidR="00E92D08" w:rsidRPr="008F21EF">
        <w:rPr>
          <w:rFonts w:ascii="Calibri" w:eastAsia="Calibri" w:hAnsi="Calibri" w:cs="Calibri"/>
          <w:sz w:val="20"/>
          <w:szCs w:val="20"/>
          <w:lang w:val="en-US"/>
        </w:rPr>
        <w:t>(Re</w:t>
      </w:r>
      <w:r w:rsidR="008F21EF" w:rsidRPr="008F21EF">
        <w:rPr>
          <w:rFonts w:ascii="Calibri" w:eastAsia="Calibri" w:hAnsi="Calibri" w:cs="Calibri"/>
          <w:sz w:val="20"/>
          <w:szCs w:val="20"/>
          <w:lang w:val="en-US"/>
        </w:rPr>
        <w:t>sponse Rate: 69%)</w:t>
      </w:r>
    </w:p>
    <w:p w14:paraId="77C04923" w14:textId="77777777" w:rsidR="00696D00" w:rsidRDefault="00696D00" w:rsidP="002E15C1">
      <w:pPr>
        <w:rPr>
          <w:rFonts w:ascii="Calibri" w:eastAsia="Calibri" w:hAnsi="Calibri" w:cs="Calibri"/>
          <w:sz w:val="20"/>
          <w:szCs w:val="20"/>
          <w:lang w:val="en-US"/>
        </w:rPr>
      </w:pPr>
    </w:p>
    <w:p w14:paraId="044AF340" w14:textId="1157FE37" w:rsidR="002E15C1" w:rsidRDefault="002E15C1" w:rsidP="002E15C1">
      <w:pPr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BUSINESS IN SOCIETY – Bayes Business School, City University of London (Fall 2022</w:t>
      </w:r>
      <w:r w:rsidR="00D93BA8">
        <w:rPr>
          <w:rFonts w:ascii="Calibri" w:eastAsia="Calibri" w:hAnsi="Calibri" w:cs="Calibri"/>
          <w:sz w:val="20"/>
          <w:szCs w:val="20"/>
          <w:lang w:val="en-US"/>
        </w:rPr>
        <w:t>; Fall 2023</w:t>
      </w:r>
      <w:r>
        <w:rPr>
          <w:rFonts w:ascii="Calibri" w:eastAsia="Calibri" w:hAnsi="Calibri" w:cs="Calibri"/>
          <w:sz w:val="20"/>
          <w:szCs w:val="20"/>
          <w:lang w:val="en-US"/>
        </w:rPr>
        <w:t>)</w:t>
      </w:r>
    </w:p>
    <w:p w14:paraId="4A628F41" w14:textId="1BAC0367" w:rsidR="002E15C1" w:rsidRDefault="002E15C1" w:rsidP="002E15C1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Co-instructor for 64 hours of frontal lectures</w:t>
      </w:r>
      <w:r w:rsidR="007D6E07">
        <w:rPr>
          <w:rFonts w:ascii="Calibri" w:eastAsia="Calibri" w:hAnsi="Calibri" w:cs="Calibri"/>
          <w:sz w:val="20"/>
          <w:szCs w:val="20"/>
          <w:lang w:val="en-US"/>
        </w:rPr>
        <w:t xml:space="preserve"> – 7</w:t>
      </w:r>
      <w:r w:rsidR="00355F98">
        <w:rPr>
          <w:rFonts w:ascii="Calibri" w:eastAsia="Calibri" w:hAnsi="Calibri" w:cs="Calibri"/>
          <w:sz w:val="20"/>
          <w:szCs w:val="20"/>
          <w:lang w:val="en-US"/>
        </w:rPr>
        <w:t>2</w:t>
      </w:r>
      <w:r w:rsidR="007D6E07">
        <w:rPr>
          <w:rFonts w:ascii="Calibri" w:eastAsia="Calibri" w:hAnsi="Calibri" w:cs="Calibri"/>
          <w:sz w:val="20"/>
          <w:szCs w:val="20"/>
          <w:lang w:val="en-US"/>
        </w:rPr>
        <w:t>0 students</w:t>
      </w:r>
    </w:p>
    <w:p w14:paraId="421E8283" w14:textId="0BFCAC3F" w:rsidR="002E15C1" w:rsidRDefault="0090725F" w:rsidP="002E15C1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Core</w:t>
      </w:r>
      <w:r w:rsidR="002E15C1">
        <w:rPr>
          <w:rFonts w:ascii="Calibri" w:eastAsia="Calibri" w:hAnsi="Calibri" w:cs="Calibri"/>
          <w:sz w:val="20"/>
          <w:szCs w:val="20"/>
          <w:lang w:val="en-US"/>
        </w:rPr>
        <w:t xml:space="preserve"> course for </w:t>
      </w:r>
      <w:r w:rsidR="007E5567">
        <w:rPr>
          <w:rFonts w:ascii="Calibri" w:eastAsia="Calibri" w:hAnsi="Calibri" w:cs="Calibri"/>
          <w:sz w:val="20"/>
          <w:szCs w:val="20"/>
          <w:lang w:val="en-US"/>
        </w:rPr>
        <w:t>third</w:t>
      </w:r>
      <w:r w:rsidR="0065177A">
        <w:rPr>
          <w:rFonts w:ascii="Calibri" w:eastAsia="Calibri" w:hAnsi="Calibri" w:cs="Calibri"/>
          <w:sz w:val="20"/>
          <w:szCs w:val="20"/>
          <w:lang w:val="en-US"/>
        </w:rPr>
        <w:t>-</w:t>
      </w:r>
      <w:r w:rsidR="007E5567">
        <w:rPr>
          <w:rFonts w:ascii="Calibri" w:eastAsia="Calibri" w:hAnsi="Calibri" w:cs="Calibri"/>
          <w:sz w:val="20"/>
          <w:szCs w:val="20"/>
          <w:lang w:val="en-US"/>
        </w:rPr>
        <w:t>year undergraduate</w:t>
      </w:r>
      <w:r w:rsidR="002E15C1">
        <w:rPr>
          <w:rFonts w:ascii="Calibri" w:eastAsia="Calibri" w:hAnsi="Calibri" w:cs="Calibri"/>
          <w:sz w:val="20"/>
          <w:szCs w:val="20"/>
          <w:lang w:val="en-US"/>
        </w:rPr>
        <w:t xml:space="preserve"> students</w:t>
      </w:r>
    </w:p>
    <w:p w14:paraId="455C812D" w14:textId="7A08E7D7" w:rsidR="007D6E07" w:rsidRDefault="007D6E07" w:rsidP="002E15C1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sz w:val="20"/>
          <w:szCs w:val="20"/>
          <w:lang w:val="en-US"/>
        </w:rPr>
      </w:pPr>
      <w:r w:rsidRPr="00EB31A1">
        <w:rPr>
          <w:rFonts w:ascii="Calibri" w:eastAsia="Calibri" w:hAnsi="Calibri" w:cs="Calibri"/>
          <w:sz w:val="20"/>
          <w:szCs w:val="20"/>
          <w:u w:val="single"/>
          <w:lang w:val="en-US"/>
        </w:rPr>
        <w:t>Teaching evaluations: 6.69/7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(Response Rate: 11%)</w:t>
      </w:r>
      <w:r w:rsidR="001265F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</w:p>
    <w:p w14:paraId="2CF35A60" w14:textId="77777777" w:rsidR="002E15C1" w:rsidRDefault="002E15C1" w:rsidP="00D11EF1">
      <w:pPr>
        <w:rPr>
          <w:rFonts w:ascii="Calibri" w:eastAsia="Calibri" w:hAnsi="Calibri" w:cs="Calibri"/>
          <w:sz w:val="20"/>
          <w:szCs w:val="20"/>
          <w:lang w:val="en-US"/>
        </w:rPr>
      </w:pPr>
    </w:p>
    <w:p w14:paraId="4E47D0D2" w14:textId="336B0D8B" w:rsidR="002F7D45" w:rsidRDefault="00955A2E" w:rsidP="00D11EF1">
      <w:pPr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ENVIRONMENTAL SUSTAINABILITY – Cambridge Judge Business School (</w:t>
      </w:r>
      <w:r w:rsidR="009211F7">
        <w:rPr>
          <w:rFonts w:ascii="Calibri" w:eastAsia="Calibri" w:hAnsi="Calibri" w:cs="Calibri"/>
          <w:sz w:val="20"/>
          <w:szCs w:val="20"/>
          <w:lang w:val="en-US"/>
        </w:rPr>
        <w:t>Winter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2022)</w:t>
      </w:r>
    </w:p>
    <w:p w14:paraId="42F18957" w14:textId="068342F1" w:rsidR="00721D9A" w:rsidRDefault="00721D9A" w:rsidP="00721D9A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Seminar instructor (9 hours, in</w:t>
      </w:r>
      <w:r w:rsidR="0065177A">
        <w:rPr>
          <w:rFonts w:ascii="Calibri" w:eastAsia="Calibri" w:hAnsi="Calibri" w:cs="Calibri"/>
          <w:sz w:val="20"/>
          <w:szCs w:val="20"/>
          <w:lang w:val="en-US"/>
        </w:rPr>
        <w:t>-</w:t>
      </w:r>
      <w:r>
        <w:rPr>
          <w:rFonts w:ascii="Calibri" w:eastAsia="Calibri" w:hAnsi="Calibri" w:cs="Calibri"/>
          <w:sz w:val="20"/>
          <w:szCs w:val="20"/>
          <w:lang w:val="en-US"/>
        </w:rPr>
        <w:t>person frontal lectures). Main instructor: David Reiner</w:t>
      </w:r>
    </w:p>
    <w:p w14:paraId="5C747D1A" w14:textId="4631B6EC" w:rsidR="00955A2E" w:rsidRDefault="00955A2E" w:rsidP="00955A2E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Elective course for </w:t>
      </w:r>
      <w:r w:rsidR="007E5567">
        <w:rPr>
          <w:rFonts w:ascii="Calibri" w:eastAsia="Calibri" w:hAnsi="Calibri" w:cs="Calibri"/>
          <w:sz w:val="20"/>
          <w:szCs w:val="20"/>
          <w:lang w:val="en-US"/>
        </w:rPr>
        <w:t>m</w:t>
      </w:r>
      <w:r>
        <w:rPr>
          <w:rFonts w:ascii="Calibri" w:eastAsia="Calibri" w:hAnsi="Calibri" w:cs="Calibri"/>
          <w:sz w:val="20"/>
          <w:szCs w:val="20"/>
          <w:lang w:val="en-US"/>
        </w:rPr>
        <w:t>aster students</w:t>
      </w:r>
    </w:p>
    <w:p w14:paraId="68B31267" w14:textId="62273F5E" w:rsidR="009211F7" w:rsidRPr="00955A2E" w:rsidRDefault="009211F7" w:rsidP="00955A2E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sz w:val="20"/>
          <w:szCs w:val="20"/>
          <w:lang w:val="en-US"/>
        </w:rPr>
      </w:pPr>
      <w:r w:rsidRPr="00EB31A1">
        <w:rPr>
          <w:rFonts w:ascii="Calibri" w:eastAsia="Calibri" w:hAnsi="Calibri" w:cs="Calibri"/>
          <w:sz w:val="20"/>
          <w:szCs w:val="20"/>
          <w:u w:val="single"/>
          <w:lang w:val="en-US"/>
        </w:rPr>
        <w:t xml:space="preserve">Teaching </w:t>
      </w:r>
      <w:r w:rsidR="007E5567" w:rsidRPr="00EB31A1">
        <w:rPr>
          <w:rFonts w:ascii="Calibri" w:eastAsia="Calibri" w:hAnsi="Calibri" w:cs="Calibri"/>
          <w:sz w:val="20"/>
          <w:szCs w:val="20"/>
          <w:u w:val="single"/>
          <w:lang w:val="en-US"/>
        </w:rPr>
        <w:t>e</w:t>
      </w:r>
      <w:r w:rsidRPr="00EB31A1">
        <w:rPr>
          <w:rFonts w:ascii="Calibri" w:eastAsia="Calibri" w:hAnsi="Calibri" w:cs="Calibri"/>
          <w:sz w:val="20"/>
          <w:szCs w:val="20"/>
          <w:u w:val="single"/>
          <w:lang w:val="en-US"/>
        </w:rPr>
        <w:t>valuations: 6.8</w:t>
      </w:r>
      <w:r w:rsidR="007D6E07" w:rsidRPr="00EB31A1">
        <w:rPr>
          <w:rFonts w:ascii="Calibri" w:eastAsia="Calibri" w:hAnsi="Calibri" w:cs="Calibri"/>
          <w:sz w:val="20"/>
          <w:szCs w:val="20"/>
          <w:u w:val="single"/>
          <w:lang w:val="en-US"/>
        </w:rPr>
        <w:t>0</w:t>
      </w:r>
      <w:r w:rsidRPr="00EB31A1">
        <w:rPr>
          <w:rFonts w:ascii="Calibri" w:eastAsia="Calibri" w:hAnsi="Calibri" w:cs="Calibri"/>
          <w:sz w:val="20"/>
          <w:szCs w:val="20"/>
          <w:u w:val="single"/>
          <w:lang w:val="en-US"/>
        </w:rPr>
        <w:t>/7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(Response Rate: 100%)</w:t>
      </w:r>
    </w:p>
    <w:p w14:paraId="3BA2950F" w14:textId="77777777" w:rsidR="002F7D45" w:rsidRDefault="002F7D45" w:rsidP="00D11EF1">
      <w:pPr>
        <w:rPr>
          <w:rFonts w:ascii="Calibri" w:eastAsia="Calibri" w:hAnsi="Calibri" w:cs="Calibri"/>
          <w:sz w:val="20"/>
          <w:szCs w:val="20"/>
          <w:lang w:val="en-US"/>
        </w:rPr>
      </w:pPr>
    </w:p>
    <w:p w14:paraId="768B178F" w14:textId="2AA7B1B3" w:rsidR="00385725" w:rsidRDefault="00385725" w:rsidP="00D11EF1">
      <w:pPr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STRATEGY AND LEADERSHIP – Girton College, University of Cambridge (Summer 2021</w:t>
      </w:r>
      <w:r w:rsidR="000A0F18">
        <w:rPr>
          <w:rFonts w:ascii="Calibri" w:eastAsia="Calibri" w:hAnsi="Calibri" w:cs="Calibri"/>
          <w:sz w:val="20"/>
          <w:szCs w:val="20"/>
          <w:lang w:val="en-US"/>
        </w:rPr>
        <w:t>, Winter 2022</w:t>
      </w:r>
      <w:r>
        <w:rPr>
          <w:rFonts w:ascii="Calibri" w:eastAsia="Calibri" w:hAnsi="Calibri" w:cs="Calibri"/>
          <w:sz w:val="20"/>
          <w:szCs w:val="20"/>
          <w:lang w:val="en-US"/>
        </w:rPr>
        <w:t>)</w:t>
      </w:r>
    </w:p>
    <w:p w14:paraId="614C2E40" w14:textId="77777777" w:rsidR="00721D9A" w:rsidRDefault="00721D9A" w:rsidP="00721D9A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Instructor (30 hours, virtual frontal lectures)</w:t>
      </w:r>
    </w:p>
    <w:p w14:paraId="69AA31F9" w14:textId="0BA650FA" w:rsidR="009211F7" w:rsidRDefault="007E5567" w:rsidP="00385725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Undergraduate</w:t>
      </w:r>
      <w:r w:rsidR="009211F7">
        <w:rPr>
          <w:rFonts w:ascii="Calibri" w:eastAsia="Calibri" w:hAnsi="Calibri" w:cs="Calibri"/>
          <w:sz w:val="20"/>
          <w:szCs w:val="20"/>
          <w:lang w:val="en-US"/>
        </w:rPr>
        <w:t xml:space="preserve"> students</w:t>
      </w:r>
    </w:p>
    <w:p w14:paraId="7BF0F354" w14:textId="694BD761" w:rsidR="00385725" w:rsidRPr="00F92E36" w:rsidRDefault="002F7D45" w:rsidP="00D11EF1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sz w:val="20"/>
          <w:szCs w:val="20"/>
          <w:lang w:val="en-US"/>
        </w:rPr>
      </w:pPr>
      <w:r w:rsidRPr="00EB31A1">
        <w:rPr>
          <w:rFonts w:ascii="Calibri" w:eastAsia="Calibri" w:hAnsi="Calibri" w:cs="Calibri"/>
          <w:sz w:val="20"/>
          <w:szCs w:val="20"/>
          <w:u w:val="single"/>
          <w:lang w:val="en-US"/>
        </w:rPr>
        <w:t xml:space="preserve">Teaching </w:t>
      </w:r>
      <w:r w:rsidR="007E5567" w:rsidRPr="00EB31A1">
        <w:rPr>
          <w:rFonts w:ascii="Calibri" w:eastAsia="Calibri" w:hAnsi="Calibri" w:cs="Calibri"/>
          <w:sz w:val="20"/>
          <w:szCs w:val="20"/>
          <w:u w:val="single"/>
          <w:lang w:val="en-US"/>
        </w:rPr>
        <w:t>e</w:t>
      </w:r>
      <w:r w:rsidRPr="00EB31A1">
        <w:rPr>
          <w:rFonts w:ascii="Calibri" w:eastAsia="Calibri" w:hAnsi="Calibri" w:cs="Calibri"/>
          <w:sz w:val="20"/>
          <w:szCs w:val="20"/>
          <w:u w:val="single"/>
          <w:lang w:val="en-US"/>
        </w:rPr>
        <w:t>valuations: 6.</w:t>
      </w:r>
      <w:r w:rsidR="00721D9A" w:rsidRPr="00EB31A1">
        <w:rPr>
          <w:rFonts w:ascii="Calibri" w:eastAsia="Calibri" w:hAnsi="Calibri" w:cs="Calibri"/>
          <w:sz w:val="20"/>
          <w:szCs w:val="20"/>
          <w:u w:val="single"/>
          <w:lang w:val="en-US"/>
        </w:rPr>
        <w:t>59</w:t>
      </w:r>
      <w:r w:rsidRPr="00EB31A1">
        <w:rPr>
          <w:rFonts w:ascii="Calibri" w:eastAsia="Calibri" w:hAnsi="Calibri" w:cs="Calibri"/>
          <w:sz w:val="20"/>
          <w:szCs w:val="20"/>
          <w:u w:val="single"/>
          <w:lang w:val="en-US"/>
        </w:rPr>
        <w:t>/7</w:t>
      </w:r>
      <w:r w:rsidR="003A4B6F">
        <w:rPr>
          <w:rFonts w:ascii="Calibri" w:eastAsia="Calibri" w:hAnsi="Calibri" w:cs="Calibri"/>
          <w:sz w:val="20"/>
          <w:szCs w:val="20"/>
          <w:lang w:val="en-US"/>
        </w:rPr>
        <w:t xml:space="preserve"> (Response Rate: 75%)</w:t>
      </w:r>
    </w:p>
    <w:p w14:paraId="2BEE5468" w14:textId="77777777" w:rsidR="00B5741F" w:rsidRDefault="00B5741F" w:rsidP="00D11EF1">
      <w:pPr>
        <w:rPr>
          <w:rFonts w:ascii="Calibri" w:eastAsia="Calibri" w:hAnsi="Calibri" w:cs="Calibri"/>
          <w:sz w:val="20"/>
          <w:szCs w:val="20"/>
          <w:lang w:val="en-US"/>
        </w:rPr>
      </w:pPr>
    </w:p>
    <w:p w14:paraId="00E85C86" w14:textId="7B955BC3" w:rsidR="00D11EF1" w:rsidRPr="00570F63" w:rsidRDefault="00D11EF1" w:rsidP="00D11EF1">
      <w:pPr>
        <w:rPr>
          <w:sz w:val="20"/>
          <w:szCs w:val="20"/>
          <w:lang w:val="en-US"/>
        </w:rPr>
      </w:pPr>
      <w:r w:rsidRPr="00570F63">
        <w:rPr>
          <w:rFonts w:ascii="Calibri" w:eastAsia="Calibri" w:hAnsi="Calibri" w:cs="Calibri"/>
          <w:sz w:val="20"/>
          <w:szCs w:val="20"/>
          <w:lang w:val="en-US"/>
        </w:rPr>
        <w:t xml:space="preserve">BUSINESS AND SOCIETY –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Esade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 Business School (</w:t>
      </w:r>
      <w:r w:rsidR="00C13D74">
        <w:rPr>
          <w:rFonts w:ascii="Calibri" w:eastAsia="Calibri" w:hAnsi="Calibri" w:cs="Calibri"/>
          <w:sz w:val="20"/>
          <w:szCs w:val="20"/>
          <w:lang w:val="en-US"/>
        </w:rPr>
        <w:t xml:space="preserve">Fall </w:t>
      </w:r>
      <w:r>
        <w:rPr>
          <w:rFonts w:ascii="Calibri" w:eastAsia="Calibri" w:hAnsi="Calibri" w:cs="Calibri"/>
          <w:sz w:val="20"/>
          <w:szCs w:val="20"/>
          <w:lang w:val="en-US"/>
        </w:rPr>
        <w:t>2020)</w:t>
      </w:r>
    </w:p>
    <w:p w14:paraId="6D322877" w14:textId="77777777" w:rsidR="00D11EF1" w:rsidRPr="00570F63" w:rsidRDefault="00D11EF1" w:rsidP="00D11EF1">
      <w:pPr>
        <w:spacing w:line="21" w:lineRule="exact"/>
        <w:rPr>
          <w:sz w:val="20"/>
          <w:szCs w:val="20"/>
          <w:lang w:val="en-US"/>
        </w:rPr>
      </w:pPr>
    </w:p>
    <w:p w14:paraId="39C187B1" w14:textId="77777777" w:rsidR="00E079D9" w:rsidRPr="0089124D" w:rsidRDefault="00E079D9" w:rsidP="00E079D9">
      <w:pPr>
        <w:numPr>
          <w:ilvl w:val="0"/>
          <w:numId w:val="15"/>
        </w:numPr>
        <w:tabs>
          <w:tab w:val="left" w:pos="426"/>
        </w:tabs>
        <w:ind w:left="280" w:hanging="280"/>
        <w:rPr>
          <w:rFonts w:ascii="Segoe UI" w:eastAsia="Segoe UI" w:hAnsi="Segoe UI" w:cs="Segoe U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Teaching Assistant for the Master in Business Analytics (30 hours)</w:t>
      </w:r>
    </w:p>
    <w:p w14:paraId="507F6811" w14:textId="77777777" w:rsidR="00E079D9" w:rsidRPr="0089124D" w:rsidRDefault="00E079D9" w:rsidP="00E079D9">
      <w:pPr>
        <w:tabs>
          <w:tab w:val="left" w:pos="426"/>
        </w:tabs>
        <w:spacing w:line="8" w:lineRule="exact"/>
        <w:ind w:hanging="280"/>
        <w:rPr>
          <w:rFonts w:ascii="Segoe UI" w:eastAsia="Segoe UI" w:hAnsi="Segoe UI" w:cs="Segoe UI"/>
          <w:sz w:val="20"/>
          <w:szCs w:val="20"/>
          <w:lang w:val="en-US"/>
        </w:rPr>
      </w:pPr>
    </w:p>
    <w:p w14:paraId="42C83B0D" w14:textId="77777777" w:rsidR="00E079D9" w:rsidRPr="0089124D" w:rsidRDefault="00E079D9" w:rsidP="00E079D9">
      <w:pPr>
        <w:tabs>
          <w:tab w:val="left" w:pos="426"/>
        </w:tabs>
        <w:spacing w:line="10" w:lineRule="exact"/>
        <w:ind w:hanging="280"/>
        <w:rPr>
          <w:rFonts w:ascii="Segoe UI" w:eastAsia="Segoe UI" w:hAnsi="Segoe UI" w:cs="Segoe UI"/>
          <w:sz w:val="20"/>
          <w:szCs w:val="20"/>
          <w:lang w:val="en-US"/>
        </w:rPr>
      </w:pPr>
    </w:p>
    <w:p w14:paraId="168E4AA0" w14:textId="77777777" w:rsidR="00E079D9" w:rsidRPr="00570F63" w:rsidRDefault="00E079D9" w:rsidP="00E079D9">
      <w:pPr>
        <w:numPr>
          <w:ilvl w:val="0"/>
          <w:numId w:val="15"/>
        </w:numPr>
        <w:tabs>
          <w:tab w:val="left" w:pos="426"/>
        </w:tabs>
        <w:spacing w:line="231" w:lineRule="auto"/>
        <w:ind w:left="280" w:hanging="280"/>
        <w:rPr>
          <w:rFonts w:ascii="Segoe UI" w:eastAsia="Segoe UI" w:hAnsi="Segoe UI" w:cs="Segoe U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Instructor: Maja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Tampe</w:t>
      </w:r>
      <w:proofErr w:type="spellEnd"/>
    </w:p>
    <w:p w14:paraId="6EE24F4E" w14:textId="77777777" w:rsidR="00E079D9" w:rsidRPr="00E079D9" w:rsidRDefault="00E079D9" w:rsidP="00E079D9">
      <w:pPr>
        <w:pStyle w:val="ListParagraph"/>
        <w:ind w:left="460"/>
        <w:rPr>
          <w:rFonts w:ascii="Calibri" w:eastAsia="Calibri" w:hAnsi="Calibri" w:cs="Calibri"/>
          <w:sz w:val="20"/>
          <w:szCs w:val="20"/>
          <w:lang w:val="en-US"/>
        </w:rPr>
      </w:pPr>
    </w:p>
    <w:p w14:paraId="06B97760" w14:textId="3F030AD7" w:rsidR="00D93A9C" w:rsidRDefault="00D93A9C" w:rsidP="00D93A9C">
      <w:pPr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LEADING TOWARDS SUSTAINABLE FUTURES -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Esade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 Business School (</w:t>
      </w:r>
      <w:r w:rsidR="00C13D74">
        <w:rPr>
          <w:rFonts w:ascii="Calibri" w:eastAsia="Calibri" w:hAnsi="Calibri" w:cs="Calibri"/>
          <w:sz w:val="20"/>
          <w:szCs w:val="20"/>
          <w:lang w:val="en-US"/>
        </w:rPr>
        <w:t xml:space="preserve">Spring </w:t>
      </w:r>
      <w:r>
        <w:rPr>
          <w:rFonts w:ascii="Calibri" w:eastAsia="Calibri" w:hAnsi="Calibri" w:cs="Calibri"/>
          <w:sz w:val="20"/>
          <w:szCs w:val="20"/>
          <w:lang w:val="en-US"/>
        </w:rPr>
        <w:t>2020) – Virtual due to Co</w:t>
      </w:r>
      <w:r w:rsidR="00F12F91">
        <w:rPr>
          <w:rFonts w:ascii="Calibri" w:eastAsia="Calibri" w:hAnsi="Calibri" w:cs="Calibri"/>
          <w:sz w:val="20"/>
          <w:szCs w:val="20"/>
          <w:lang w:val="en-US"/>
        </w:rPr>
        <w:t>v</w:t>
      </w:r>
      <w:r>
        <w:rPr>
          <w:rFonts w:ascii="Calibri" w:eastAsia="Calibri" w:hAnsi="Calibri" w:cs="Calibri"/>
          <w:sz w:val="20"/>
          <w:szCs w:val="20"/>
          <w:lang w:val="en-US"/>
        </w:rPr>
        <w:t>id-19 outbreak</w:t>
      </w:r>
    </w:p>
    <w:p w14:paraId="14256210" w14:textId="4065B6FF" w:rsidR="00D93A9C" w:rsidRDefault="00D93A9C" w:rsidP="00D93A9C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Co-instructor together with Maja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Tampe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5A2C15">
        <w:rPr>
          <w:rFonts w:ascii="Calibri" w:eastAsia="Calibri" w:hAnsi="Calibri" w:cs="Calibri"/>
          <w:sz w:val="20"/>
          <w:szCs w:val="20"/>
          <w:lang w:val="en-US"/>
        </w:rPr>
        <w:t>(</w:t>
      </w:r>
      <w:r w:rsidR="00B504D4">
        <w:rPr>
          <w:rFonts w:ascii="Calibri" w:eastAsia="Calibri" w:hAnsi="Calibri" w:cs="Calibri"/>
          <w:sz w:val="20"/>
          <w:szCs w:val="20"/>
          <w:lang w:val="en-US"/>
        </w:rPr>
        <w:t>guest lecturer</w:t>
      </w:r>
      <w:r w:rsidR="00790DA9">
        <w:rPr>
          <w:rFonts w:ascii="Calibri" w:eastAsia="Calibri" w:hAnsi="Calibri" w:cs="Calibri"/>
          <w:sz w:val="20"/>
          <w:szCs w:val="20"/>
          <w:lang w:val="en-US"/>
        </w:rPr>
        <w:t xml:space="preserve"> &amp; </w:t>
      </w:r>
      <w:r w:rsidR="00B504D4">
        <w:rPr>
          <w:rFonts w:ascii="Calibri" w:eastAsia="Calibri" w:hAnsi="Calibri" w:cs="Calibri"/>
          <w:sz w:val="20"/>
          <w:szCs w:val="20"/>
          <w:lang w:val="en-US"/>
        </w:rPr>
        <w:t xml:space="preserve">group projects </w:t>
      </w:r>
      <w:r w:rsidR="00790DA9">
        <w:rPr>
          <w:rFonts w:ascii="Calibri" w:eastAsia="Calibri" w:hAnsi="Calibri" w:cs="Calibri"/>
          <w:sz w:val="20"/>
          <w:szCs w:val="20"/>
          <w:lang w:val="en-US"/>
        </w:rPr>
        <w:t>mentor</w:t>
      </w:r>
      <w:r w:rsidR="005A2C15">
        <w:rPr>
          <w:rFonts w:ascii="Calibri" w:eastAsia="Calibri" w:hAnsi="Calibri" w:cs="Calibri"/>
          <w:sz w:val="20"/>
          <w:szCs w:val="20"/>
          <w:lang w:val="en-US"/>
        </w:rPr>
        <w:t>)</w:t>
      </w:r>
    </w:p>
    <w:p w14:paraId="792FBE86" w14:textId="0E8857E5" w:rsidR="00D93A9C" w:rsidRDefault="00D93A9C" w:rsidP="00D93A9C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Elective for </w:t>
      </w:r>
      <w:r w:rsidR="007E5567">
        <w:rPr>
          <w:rFonts w:ascii="Calibri" w:eastAsia="Calibri" w:hAnsi="Calibri" w:cs="Calibri"/>
          <w:sz w:val="20"/>
          <w:szCs w:val="20"/>
          <w:lang w:val="en-US"/>
        </w:rPr>
        <w:t>m</w:t>
      </w:r>
      <w:r>
        <w:rPr>
          <w:rFonts w:ascii="Calibri" w:eastAsia="Calibri" w:hAnsi="Calibri" w:cs="Calibri"/>
          <w:sz w:val="20"/>
          <w:szCs w:val="20"/>
          <w:lang w:val="en-US"/>
        </w:rPr>
        <w:t>aster students</w:t>
      </w:r>
    </w:p>
    <w:p w14:paraId="37AD1C28" w14:textId="1A0C7F25" w:rsidR="00D93A9C" w:rsidRPr="00EB31A1" w:rsidRDefault="00B85739" w:rsidP="00D93A9C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sz w:val="20"/>
          <w:szCs w:val="20"/>
          <w:u w:val="single"/>
          <w:lang w:val="en-US"/>
        </w:rPr>
      </w:pPr>
      <w:r w:rsidRPr="00EB31A1">
        <w:rPr>
          <w:rFonts w:ascii="Calibri" w:eastAsia="Calibri" w:hAnsi="Calibri" w:cs="Calibri"/>
          <w:sz w:val="20"/>
          <w:szCs w:val="20"/>
          <w:u w:val="single"/>
          <w:lang w:val="en-US"/>
        </w:rPr>
        <w:t xml:space="preserve">Teaching </w:t>
      </w:r>
      <w:r w:rsidR="007E5567" w:rsidRPr="00EB31A1">
        <w:rPr>
          <w:rFonts w:ascii="Calibri" w:eastAsia="Calibri" w:hAnsi="Calibri" w:cs="Calibri"/>
          <w:sz w:val="20"/>
          <w:szCs w:val="20"/>
          <w:u w:val="single"/>
          <w:lang w:val="en-US"/>
        </w:rPr>
        <w:t>e</w:t>
      </w:r>
      <w:r w:rsidRPr="00EB31A1">
        <w:rPr>
          <w:rFonts w:ascii="Calibri" w:eastAsia="Calibri" w:hAnsi="Calibri" w:cs="Calibri"/>
          <w:sz w:val="20"/>
          <w:szCs w:val="20"/>
          <w:u w:val="single"/>
          <w:lang w:val="en-US"/>
        </w:rPr>
        <w:t>valuations: 6.23/7</w:t>
      </w:r>
    </w:p>
    <w:p w14:paraId="0D140A8B" w14:textId="77777777" w:rsidR="00945849" w:rsidRDefault="00945849" w:rsidP="00D93A9C">
      <w:pPr>
        <w:rPr>
          <w:rFonts w:ascii="Calibri" w:eastAsia="Calibri" w:hAnsi="Calibri" w:cs="Calibri"/>
          <w:sz w:val="20"/>
          <w:szCs w:val="20"/>
          <w:lang w:val="en-US"/>
        </w:rPr>
      </w:pPr>
    </w:p>
    <w:p w14:paraId="071DFF94" w14:textId="5914C69B" w:rsidR="00D93A9C" w:rsidRPr="004942BE" w:rsidRDefault="00D93A9C" w:rsidP="00D93A9C">
      <w:pPr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BUSINESS, GOVERNMENT AND SOCIETY –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Esade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 Business School (</w:t>
      </w:r>
      <w:r w:rsidR="00C13D74">
        <w:rPr>
          <w:rFonts w:ascii="Calibri" w:eastAsia="Calibri" w:hAnsi="Calibri" w:cs="Calibri"/>
          <w:sz w:val="20"/>
          <w:szCs w:val="20"/>
          <w:lang w:val="en-US"/>
        </w:rPr>
        <w:t xml:space="preserve">Winter </w:t>
      </w:r>
      <w:r>
        <w:rPr>
          <w:rFonts w:ascii="Calibri" w:eastAsia="Calibri" w:hAnsi="Calibri" w:cs="Calibri"/>
          <w:sz w:val="20"/>
          <w:szCs w:val="20"/>
          <w:lang w:val="en-US"/>
        </w:rPr>
        <w:t>2020)</w:t>
      </w:r>
    </w:p>
    <w:p w14:paraId="24E28A76" w14:textId="77777777" w:rsidR="00D93A9C" w:rsidRPr="0089124D" w:rsidRDefault="00D93A9C" w:rsidP="00D93A9C">
      <w:pPr>
        <w:numPr>
          <w:ilvl w:val="0"/>
          <w:numId w:val="15"/>
        </w:numPr>
        <w:tabs>
          <w:tab w:val="left" w:pos="280"/>
        </w:tabs>
        <w:ind w:left="280" w:hanging="276"/>
        <w:rPr>
          <w:rFonts w:ascii="Segoe UI" w:eastAsia="Segoe UI" w:hAnsi="Segoe UI" w:cs="Segoe U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Teaching Assistant for the MBA</w:t>
      </w:r>
    </w:p>
    <w:p w14:paraId="21E6A577" w14:textId="77777777" w:rsidR="00D93A9C" w:rsidRPr="0089124D" w:rsidRDefault="00D93A9C" w:rsidP="00D93A9C">
      <w:pPr>
        <w:spacing w:line="8" w:lineRule="exact"/>
        <w:rPr>
          <w:rFonts w:ascii="Segoe UI" w:eastAsia="Segoe UI" w:hAnsi="Segoe UI" w:cs="Segoe UI"/>
          <w:sz w:val="20"/>
          <w:szCs w:val="20"/>
          <w:lang w:val="en-US"/>
        </w:rPr>
      </w:pPr>
    </w:p>
    <w:p w14:paraId="28667C7B" w14:textId="77777777" w:rsidR="00D93A9C" w:rsidRPr="0089124D" w:rsidRDefault="00D93A9C" w:rsidP="00D93A9C">
      <w:pPr>
        <w:spacing w:line="10" w:lineRule="exact"/>
        <w:rPr>
          <w:rFonts w:ascii="Segoe UI" w:eastAsia="Segoe UI" w:hAnsi="Segoe UI" w:cs="Segoe UI"/>
          <w:sz w:val="20"/>
          <w:szCs w:val="20"/>
          <w:lang w:val="en-US"/>
        </w:rPr>
      </w:pPr>
    </w:p>
    <w:p w14:paraId="7EC241A3" w14:textId="5BC3A2DA" w:rsidR="00D93A9C" w:rsidRPr="00570F63" w:rsidRDefault="00D93A9C" w:rsidP="00D93A9C">
      <w:pPr>
        <w:numPr>
          <w:ilvl w:val="0"/>
          <w:numId w:val="15"/>
        </w:numPr>
        <w:tabs>
          <w:tab w:val="left" w:pos="280"/>
        </w:tabs>
        <w:spacing w:line="231" w:lineRule="auto"/>
        <w:ind w:left="280" w:hanging="276"/>
        <w:rPr>
          <w:rFonts w:ascii="Segoe UI" w:eastAsia="Segoe UI" w:hAnsi="Segoe UI" w:cs="Segoe U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Instructors: Maja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Tampe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2E716F">
        <w:rPr>
          <w:rFonts w:ascii="Calibri" w:eastAsia="Calibri" w:hAnsi="Calibri" w:cs="Calibri"/>
          <w:sz w:val="20"/>
          <w:szCs w:val="20"/>
          <w:lang w:val="en-US"/>
        </w:rPr>
        <w:t>and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Daniel Arenas</w:t>
      </w:r>
    </w:p>
    <w:p w14:paraId="7D5D0AF0" w14:textId="77777777" w:rsidR="00D93A9C" w:rsidRDefault="00D93A9C" w:rsidP="00D93A9C">
      <w:pPr>
        <w:rPr>
          <w:rFonts w:ascii="Calibri" w:eastAsia="Calibri" w:hAnsi="Calibri" w:cs="Calibri"/>
          <w:sz w:val="20"/>
          <w:szCs w:val="20"/>
          <w:lang w:val="en-US"/>
        </w:rPr>
      </w:pPr>
    </w:p>
    <w:p w14:paraId="75799BC9" w14:textId="691AA61A" w:rsidR="00D93A9C" w:rsidRPr="00570F63" w:rsidRDefault="00D93A9C" w:rsidP="00D93A9C">
      <w:pPr>
        <w:rPr>
          <w:sz w:val="20"/>
          <w:szCs w:val="20"/>
          <w:lang w:val="en-US"/>
        </w:rPr>
      </w:pPr>
      <w:r w:rsidRPr="00570F63">
        <w:rPr>
          <w:rFonts w:ascii="Calibri" w:eastAsia="Calibri" w:hAnsi="Calibri" w:cs="Calibri"/>
          <w:sz w:val="20"/>
          <w:szCs w:val="20"/>
          <w:lang w:val="en-US"/>
        </w:rPr>
        <w:t>HOW TO WRITE A M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ASTER THESIS </w:t>
      </w:r>
      <w:r w:rsidRPr="00570F63">
        <w:rPr>
          <w:rFonts w:ascii="Calibri" w:eastAsia="Calibri" w:hAnsi="Calibri" w:cs="Calibri"/>
          <w:sz w:val="20"/>
          <w:szCs w:val="20"/>
          <w:lang w:val="en-US"/>
        </w:rPr>
        <w:t xml:space="preserve">–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Esade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 Business School (</w:t>
      </w:r>
      <w:r w:rsidR="00C13D74">
        <w:rPr>
          <w:rFonts w:ascii="Calibri" w:eastAsia="Calibri" w:hAnsi="Calibri" w:cs="Calibri"/>
          <w:sz w:val="20"/>
          <w:szCs w:val="20"/>
          <w:lang w:val="en-US"/>
        </w:rPr>
        <w:t xml:space="preserve">Winter </w:t>
      </w:r>
      <w:r>
        <w:rPr>
          <w:rFonts w:ascii="Calibri" w:eastAsia="Calibri" w:hAnsi="Calibri" w:cs="Calibri"/>
          <w:sz w:val="20"/>
          <w:szCs w:val="20"/>
          <w:lang w:val="en-US"/>
        </w:rPr>
        <w:t>2020)</w:t>
      </w:r>
    </w:p>
    <w:p w14:paraId="176E345E" w14:textId="1AA203AB" w:rsidR="00985A7B" w:rsidRPr="007211C1" w:rsidRDefault="00D93A9C" w:rsidP="00D93A9C">
      <w:pPr>
        <w:numPr>
          <w:ilvl w:val="0"/>
          <w:numId w:val="16"/>
        </w:numPr>
        <w:tabs>
          <w:tab w:val="left" w:pos="280"/>
        </w:tabs>
        <w:spacing w:line="227" w:lineRule="auto"/>
        <w:ind w:left="280" w:hanging="276"/>
        <w:rPr>
          <w:rFonts w:ascii="Segoe UI" w:eastAsia="Segoe UI" w:hAnsi="Segoe UI" w:cs="Segoe U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lastRenderedPageBreak/>
        <w:t xml:space="preserve">Instructor for the Master </w:t>
      </w:r>
      <w:r w:rsidR="002E716F">
        <w:rPr>
          <w:rFonts w:ascii="Calibri" w:eastAsia="Calibri" w:hAnsi="Calibri" w:cs="Calibri"/>
          <w:sz w:val="20"/>
          <w:szCs w:val="20"/>
          <w:lang w:val="en-US"/>
        </w:rPr>
        <w:t>of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Research in Management Science</w:t>
      </w:r>
    </w:p>
    <w:p w14:paraId="347DF353" w14:textId="77777777" w:rsidR="00AF029B" w:rsidRDefault="00AF029B" w:rsidP="00D93A9C">
      <w:pPr>
        <w:rPr>
          <w:rFonts w:ascii="Calibri" w:eastAsia="Calibri" w:hAnsi="Calibri" w:cs="Calibri"/>
          <w:sz w:val="20"/>
          <w:szCs w:val="20"/>
          <w:lang w:val="en-US"/>
        </w:rPr>
      </w:pPr>
    </w:p>
    <w:p w14:paraId="16A2AACE" w14:textId="60E46184" w:rsidR="00D93A9C" w:rsidRPr="00570F63" w:rsidRDefault="00D93A9C" w:rsidP="00D93A9C">
      <w:pPr>
        <w:rPr>
          <w:sz w:val="20"/>
          <w:szCs w:val="20"/>
          <w:lang w:val="en-US"/>
        </w:rPr>
      </w:pPr>
      <w:r w:rsidRPr="00570F63">
        <w:rPr>
          <w:rFonts w:ascii="Calibri" w:eastAsia="Calibri" w:hAnsi="Calibri" w:cs="Calibri"/>
          <w:sz w:val="20"/>
          <w:szCs w:val="20"/>
          <w:lang w:val="en-US"/>
        </w:rPr>
        <w:t xml:space="preserve">BUSINESS AND SOCIETY –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Esade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 Business School (</w:t>
      </w:r>
      <w:r w:rsidR="00C13D74">
        <w:rPr>
          <w:rFonts w:ascii="Calibri" w:eastAsia="Calibri" w:hAnsi="Calibri" w:cs="Calibri"/>
          <w:sz w:val="20"/>
          <w:szCs w:val="20"/>
          <w:lang w:val="en-US"/>
        </w:rPr>
        <w:t xml:space="preserve">Fall </w:t>
      </w:r>
      <w:r>
        <w:rPr>
          <w:rFonts w:ascii="Calibri" w:eastAsia="Calibri" w:hAnsi="Calibri" w:cs="Calibri"/>
          <w:sz w:val="20"/>
          <w:szCs w:val="20"/>
          <w:lang w:val="en-US"/>
        </w:rPr>
        <w:t>2018)</w:t>
      </w:r>
    </w:p>
    <w:p w14:paraId="797F6B3D" w14:textId="77777777" w:rsidR="00D93A9C" w:rsidRPr="00570F63" w:rsidRDefault="00D93A9C" w:rsidP="00D93A9C">
      <w:pPr>
        <w:spacing w:line="21" w:lineRule="exact"/>
        <w:rPr>
          <w:sz w:val="20"/>
          <w:szCs w:val="20"/>
          <w:lang w:val="en-US"/>
        </w:rPr>
      </w:pPr>
    </w:p>
    <w:p w14:paraId="2841EB2A" w14:textId="3DD05B46" w:rsidR="00D93A9C" w:rsidRPr="0089124D" w:rsidRDefault="00D93A9C" w:rsidP="00D93A9C">
      <w:pPr>
        <w:numPr>
          <w:ilvl w:val="0"/>
          <w:numId w:val="15"/>
        </w:numPr>
        <w:tabs>
          <w:tab w:val="left" w:pos="280"/>
        </w:tabs>
        <w:ind w:left="280" w:hanging="276"/>
        <w:rPr>
          <w:rFonts w:ascii="Segoe UI" w:eastAsia="Segoe UI" w:hAnsi="Segoe UI" w:cs="Segoe U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Teaching Assistant for the Master </w:t>
      </w:r>
      <w:r w:rsidR="002E716F">
        <w:rPr>
          <w:rFonts w:ascii="Calibri" w:eastAsia="Calibri" w:hAnsi="Calibri" w:cs="Calibri"/>
          <w:sz w:val="20"/>
          <w:szCs w:val="20"/>
          <w:lang w:val="en-US"/>
        </w:rPr>
        <w:t>in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Business Analytics (30 hours)</w:t>
      </w:r>
    </w:p>
    <w:p w14:paraId="03E7623C" w14:textId="77777777" w:rsidR="00D93A9C" w:rsidRPr="0089124D" w:rsidRDefault="00D93A9C" w:rsidP="00D93A9C">
      <w:pPr>
        <w:spacing w:line="8" w:lineRule="exact"/>
        <w:rPr>
          <w:rFonts w:ascii="Segoe UI" w:eastAsia="Segoe UI" w:hAnsi="Segoe UI" w:cs="Segoe UI"/>
          <w:sz w:val="20"/>
          <w:szCs w:val="20"/>
          <w:lang w:val="en-US"/>
        </w:rPr>
      </w:pPr>
    </w:p>
    <w:p w14:paraId="5EB03F35" w14:textId="77777777" w:rsidR="00D93A9C" w:rsidRPr="0089124D" w:rsidRDefault="00D93A9C" w:rsidP="00D93A9C">
      <w:pPr>
        <w:spacing w:line="10" w:lineRule="exact"/>
        <w:rPr>
          <w:rFonts w:ascii="Segoe UI" w:eastAsia="Segoe UI" w:hAnsi="Segoe UI" w:cs="Segoe UI"/>
          <w:sz w:val="20"/>
          <w:szCs w:val="20"/>
          <w:lang w:val="en-US"/>
        </w:rPr>
      </w:pPr>
    </w:p>
    <w:p w14:paraId="02C3BC71" w14:textId="40776C30" w:rsidR="00D93A9C" w:rsidRPr="00AA13EE" w:rsidRDefault="00D93A9C" w:rsidP="00AA13EE">
      <w:pPr>
        <w:numPr>
          <w:ilvl w:val="0"/>
          <w:numId w:val="15"/>
        </w:numPr>
        <w:tabs>
          <w:tab w:val="left" w:pos="280"/>
        </w:tabs>
        <w:spacing w:line="231" w:lineRule="auto"/>
        <w:ind w:left="280" w:hanging="276"/>
        <w:rPr>
          <w:rFonts w:ascii="Segoe UI" w:eastAsia="Segoe UI" w:hAnsi="Segoe UI" w:cs="Segoe U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Instructor: Maja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Tampe</w:t>
      </w:r>
      <w:proofErr w:type="spellEnd"/>
    </w:p>
    <w:p w14:paraId="68226730" w14:textId="77777777" w:rsidR="00AE72A9" w:rsidRDefault="00AE72A9" w:rsidP="00D93A9C">
      <w:pPr>
        <w:rPr>
          <w:rFonts w:ascii="Calibri" w:eastAsia="Calibri" w:hAnsi="Calibri" w:cs="Calibri"/>
          <w:sz w:val="20"/>
          <w:szCs w:val="20"/>
        </w:rPr>
      </w:pPr>
    </w:p>
    <w:p w14:paraId="2A20F353" w14:textId="0E5EDBC9" w:rsidR="00D93A9C" w:rsidRDefault="00D93A9C" w:rsidP="00D93A9C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SUPERVISION</w:t>
      </w:r>
    </w:p>
    <w:p w14:paraId="4D237A71" w14:textId="77777777" w:rsidR="00D93A9C" w:rsidRDefault="00D93A9C" w:rsidP="00D93A9C">
      <w:pPr>
        <w:spacing w:line="21" w:lineRule="exact"/>
        <w:rPr>
          <w:sz w:val="20"/>
          <w:szCs w:val="20"/>
        </w:rPr>
      </w:pPr>
    </w:p>
    <w:p w14:paraId="31C83CAF" w14:textId="77777777" w:rsidR="00EA3107" w:rsidRPr="002F10AE" w:rsidRDefault="00EA3107" w:rsidP="00EA3107">
      <w:pPr>
        <w:numPr>
          <w:ilvl w:val="0"/>
          <w:numId w:val="17"/>
        </w:numPr>
        <w:tabs>
          <w:tab w:val="left" w:pos="280"/>
        </w:tabs>
        <w:ind w:left="280" w:hanging="276"/>
        <w:rPr>
          <w:rFonts w:ascii="Segoe UI" w:eastAsia="Segoe UI" w:hAnsi="Segoe UI" w:cs="Segoe U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Supervision of a Master thesis at University of Exeter (2025)</w:t>
      </w:r>
    </w:p>
    <w:p w14:paraId="3AD73E6D" w14:textId="370941D1" w:rsidR="002F10AE" w:rsidRPr="00EA3107" w:rsidRDefault="00D93A9C" w:rsidP="002F10AE">
      <w:pPr>
        <w:numPr>
          <w:ilvl w:val="0"/>
          <w:numId w:val="17"/>
        </w:numPr>
        <w:tabs>
          <w:tab w:val="left" w:pos="280"/>
        </w:tabs>
        <w:ind w:left="280" w:hanging="276"/>
        <w:rPr>
          <w:rFonts w:ascii="Segoe UI" w:eastAsia="Segoe UI" w:hAnsi="Segoe UI" w:cs="Segoe U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Supervision of </w:t>
      </w:r>
      <w:r w:rsidR="00B504D4">
        <w:rPr>
          <w:rFonts w:ascii="Calibri" w:eastAsia="Calibri" w:hAnsi="Calibri" w:cs="Calibri"/>
          <w:sz w:val="20"/>
          <w:szCs w:val="20"/>
          <w:lang w:val="en-US"/>
        </w:rPr>
        <w:t>two</w:t>
      </w:r>
      <w:r w:rsidR="00273A7C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Bachelor theses at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Esade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 Business School (2018-2019)</w:t>
      </w:r>
    </w:p>
    <w:p w14:paraId="266087E8" w14:textId="77777777" w:rsidR="002F10AE" w:rsidRDefault="002F10AE" w:rsidP="002F10AE">
      <w:pPr>
        <w:tabs>
          <w:tab w:val="left" w:pos="280"/>
        </w:tabs>
        <w:rPr>
          <w:rFonts w:ascii="Calibri" w:eastAsia="Calibri" w:hAnsi="Calibri" w:cs="Calibri"/>
          <w:sz w:val="20"/>
          <w:szCs w:val="20"/>
          <w:lang w:val="en-US"/>
        </w:rPr>
      </w:pPr>
    </w:p>
    <w:p w14:paraId="0D15C1A3" w14:textId="77777777" w:rsidR="002F10AE" w:rsidRPr="00957423" w:rsidRDefault="002F10AE" w:rsidP="002F10AE">
      <w:pPr>
        <w:rPr>
          <w:rFonts w:ascii="Calibri" w:eastAsia="Calibri" w:hAnsi="Calibri" w:cs="Calibri"/>
          <w:b/>
          <w:bCs/>
          <w:lang w:val="en-US"/>
        </w:rPr>
      </w:pPr>
      <w:r w:rsidRPr="0089124D">
        <w:rPr>
          <w:rFonts w:ascii="Calibri" w:eastAsia="Calibri" w:hAnsi="Calibri" w:cs="Calibri"/>
          <w:b/>
          <w:bCs/>
          <w:lang w:val="en-US"/>
        </w:rPr>
        <w:t xml:space="preserve">RESEARCH </w:t>
      </w:r>
      <w:r>
        <w:rPr>
          <w:rFonts w:ascii="Calibri" w:eastAsia="Calibri" w:hAnsi="Calibri" w:cs="Calibri"/>
          <w:b/>
          <w:bCs/>
          <w:lang w:val="en-US"/>
        </w:rPr>
        <w:t>PROFILE</w:t>
      </w:r>
    </w:p>
    <w:p w14:paraId="16B25273" w14:textId="77777777" w:rsidR="002F10AE" w:rsidRPr="0089124D" w:rsidRDefault="002F10AE" w:rsidP="002F10AE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1" behindDoc="1" locked="0" layoutInCell="0" allowOverlap="1" wp14:anchorId="15867F72" wp14:editId="63D3F46E">
                <wp:simplePos x="0" y="0"/>
                <wp:positionH relativeFrom="column">
                  <wp:posOffset>-16510</wp:posOffset>
                </wp:positionH>
                <wp:positionV relativeFrom="paragraph">
                  <wp:posOffset>26035</wp:posOffset>
                </wp:positionV>
                <wp:extent cx="6373495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3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D5BAE" id="Shape 8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2.05pt" to="500.55pt,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5211BD26" w14:textId="77777777" w:rsidR="002F10AE" w:rsidRPr="00DC72FE" w:rsidRDefault="002F10AE" w:rsidP="002F10AE">
      <w:pPr>
        <w:spacing w:line="255" w:lineRule="exact"/>
        <w:rPr>
          <w:sz w:val="8"/>
          <w:szCs w:val="8"/>
          <w:lang w:val="en-US"/>
        </w:rPr>
      </w:pPr>
    </w:p>
    <w:p w14:paraId="0D923D90" w14:textId="77777777" w:rsidR="002F10AE" w:rsidRPr="0089124D" w:rsidRDefault="002F10AE" w:rsidP="002F10AE">
      <w:pPr>
        <w:jc w:val="both"/>
        <w:rPr>
          <w:sz w:val="20"/>
          <w:szCs w:val="20"/>
          <w:lang w:val="en-US"/>
        </w:rPr>
      </w:pPr>
      <w:bookmarkStart w:id="1" w:name="_Hlk31212365"/>
      <w:r w:rsidRPr="00AF029B">
        <w:rPr>
          <w:rFonts w:ascii="Calibri" w:eastAsia="Calibri" w:hAnsi="Calibri" w:cs="Calibri"/>
          <w:sz w:val="20"/>
          <w:szCs w:val="20"/>
          <w:u w:val="single"/>
          <w:lang w:val="en-US"/>
        </w:rPr>
        <w:t>ORGANIZATIONS AND NATURAL ENVIRONMENT</w:t>
      </w:r>
      <w:r w:rsidRPr="0089124D">
        <w:rPr>
          <w:rFonts w:ascii="Calibri" w:eastAsia="Calibri" w:hAnsi="Calibri" w:cs="Calibri"/>
          <w:sz w:val="20"/>
          <w:szCs w:val="20"/>
          <w:lang w:val="en-US"/>
        </w:rPr>
        <w:t xml:space="preserve"> (</w:t>
      </w:r>
      <w:r>
        <w:rPr>
          <w:rFonts w:ascii="Calibri" w:eastAsia="Calibri" w:hAnsi="Calibri" w:cs="Calibri"/>
          <w:sz w:val="20"/>
          <w:szCs w:val="20"/>
          <w:lang w:val="en-US"/>
        </w:rPr>
        <w:t>Environmental</w:t>
      </w:r>
      <w:r w:rsidRPr="0089124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en-US"/>
        </w:rPr>
        <w:t>s</w:t>
      </w:r>
      <w:r w:rsidRPr="0089124D">
        <w:rPr>
          <w:rFonts w:ascii="Calibri" w:eastAsia="Calibri" w:hAnsi="Calibri" w:cs="Calibri"/>
          <w:sz w:val="20"/>
          <w:szCs w:val="20"/>
          <w:lang w:val="en-US"/>
        </w:rPr>
        <w:t xml:space="preserve">ustainability, </w:t>
      </w:r>
      <w:r>
        <w:rPr>
          <w:rFonts w:ascii="Calibri" w:eastAsia="Calibri" w:hAnsi="Calibri" w:cs="Calibri"/>
          <w:sz w:val="20"/>
          <w:szCs w:val="20"/>
          <w:lang w:val="en-US"/>
        </w:rPr>
        <w:t>net-zero strategies, environmental standards, sustainable organizational practices, climate change risk and response, response to natural disasters</w:t>
      </w:r>
      <w:r w:rsidRPr="0089124D">
        <w:rPr>
          <w:rFonts w:ascii="Calibri" w:eastAsia="Calibri" w:hAnsi="Calibri" w:cs="Calibri"/>
          <w:sz w:val="20"/>
          <w:szCs w:val="20"/>
          <w:lang w:val="en-US"/>
        </w:rPr>
        <w:t>)</w:t>
      </w:r>
    </w:p>
    <w:p w14:paraId="3E508039" w14:textId="77777777" w:rsidR="002F10AE" w:rsidRPr="0089124D" w:rsidRDefault="002F10AE" w:rsidP="002F10AE">
      <w:pPr>
        <w:spacing w:line="3" w:lineRule="exact"/>
        <w:jc w:val="both"/>
        <w:rPr>
          <w:sz w:val="20"/>
          <w:szCs w:val="20"/>
          <w:lang w:val="en-US"/>
        </w:rPr>
      </w:pPr>
    </w:p>
    <w:p w14:paraId="3153EC6A" w14:textId="77777777" w:rsidR="002F10AE" w:rsidRPr="0089124D" w:rsidRDefault="002F10AE" w:rsidP="002F10AE">
      <w:pPr>
        <w:jc w:val="both"/>
        <w:rPr>
          <w:sz w:val="20"/>
          <w:szCs w:val="20"/>
          <w:lang w:val="en-US"/>
        </w:rPr>
      </w:pPr>
      <w:r w:rsidRPr="00AF029B">
        <w:rPr>
          <w:rFonts w:ascii="Calibri" w:eastAsia="Calibri" w:hAnsi="Calibri" w:cs="Calibri"/>
          <w:sz w:val="20"/>
          <w:szCs w:val="20"/>
          <w:u w:val="single"/>
          <w:lang w:val="en-US"/>
        </w:rPr>
        <w:t>ORGANIZATIONAL BEHAVIOR &amp; THEORY</w:t>
      </w:r>
      <w:r w:rsidRPr="0089124D">
        <w:rPr>
          <w:rFonts w:ascii="Calibri" w:eastAsia="Calibri" w:hAnsi="Calibri" w:cs="Calibri"/>
          <w:sz w:val="20"/>
          <w:szCs w:val="20"/>
          <w:lang w:val="en-US"/>
        </w:rPr>
        <w:t xml:space="preserve"> (</w:t>
      </w:r>
      <w:r>
        <w:rPr>
          <w:rFonts w:ascii="Calibri" w:eastAsia="Calibri" w:hAnsi="Calibri" w:cs="Calibri"/>
          <w:sz w:val="20"/>
          <w:szCs w:val="20"/>
          <w:lang w:val="en-US"/>
        </w:rPr>
        <w:t>Organizational learning, practice theory, sensemaking, framing</w:t>
      </w:r>
      <w:r w:rsidRPr="0089124D">
        <w:rPr>
          <w:rFonts w:ascii="Calibri" w:eastAsia="Calibri" w:hAnsi="Calibri" w:cs="Calibri"/>
          <w:sz w:val="20"/>
          <w:szCs w:val="20"/>
          <w:lang w:val="en-US"/>
        </w:rPr>
        <w:t>)</w:t>
      </w:r>
    </w:p>
    <w:p w14:paraId="7BA172F3" w14:textId="77777777" w:rsidR="002F10AE" w:rsidRPr="0089124D" w:rsidRDefault="002F10AE" w:rsidP="002F10AE">
      <w:pPr>
        <w:spacing w:line="1" w:lineRule="exact"/>
        <w:jc w:val="both"/>
        <w:rPr>
          <w:sz w:val="20"/>
          <w:szCs w:val="20"/>
          <w:lang w:val="en-US"/>
        </w:rPr>
      </w:pPr>
    </w:p>
    <w:p w14:paraId="7BC3C950" w14:textId="77777777" w:rsidR="002F10AE" w:rsidRPr="00AF029B" w:rsidRDefault="002F10AE" w:rsidP="002F10AE">
      <w:pPr>
        <w:jc w:val="both"/>
        <w:rPr>
          <w:sz w:val="20"/>
          <w:szCs w:val="20"/>
          <w:lang w:val="en-US"/>
        </w:rPr>
      </w:pPr>
      <w:r w:rsidRPr="00AF029B">
        <w:rPr>
          <w:rFonts w:ascii="Calibri" w:eastAsia="Calibri" w:hAnsi="Calibri" w:cs="Calibri"/>
          <w:sz w:val="20"/>
          <w:szCs w:val="20"/>
          <w:u w:val="single"/>
          <w:lang w:val="en-US"/>
        </w:rPr>
        <w:t>BEHAVIORAL STRATEGY</w:t>
      </w:r>
      <w:r w:rsidRPr="0089124D">
        <w:rPr>
          <w:rFonts w:ascii="Calibri" w:eastAsia="Calibri" w:hAnsi="Calibri" w:cs="Calibri"/>
          <w:sz w:val="20"/>
          <w:szCs w:val="20"/>
          <w:lang w:val="en-US"/>
        </w:rPr>
        <w:t xml:space="preserve"> (</w:t>
      </w:r>
      <w:r>
        <w:rPr>
          <w:rFonts w:ascii="Calibri" w:eastAsia="Calibri" w:hAnsi="Calibri" w:cs="Calibri"/>
          <w:sz w:val="20"/>
          <w:szCs w:val="20"/>
          <w:lang w:val="en-US"/>
        </w:rPr>
        <w:t>Risk perception, strategic decision-making under uncertainty, stakeholder engagement</w:t>
      </w:r>
      <w:r w:rsidRPr="0089124D">
        <w:rPr>
          <w:rFonts w:ascii="Calibri" w:eastAsia="Calibri" w:hAnsi="Calibri" w:cs="Calibri"/>
          <w:sz w:val="20"/>
          <w:szCs w:val="20"/>
          <w:lang w:val="en-US"/>
        </w:rPr>
        <w:t>)</w:t>
      </w:r>
    </w:p>
    <w:bookmarkEnd w:id="1"/>
    <w:p w14:paraId="210EF7C7" w14:textId="77777777" w:rsidR="002F10AE" w:rsidRPr="007211C1" w:rsidRDefault="002F10AE" w:rsidP="002F10AE">
      <w:pPr>
        <w:jc w:val="both"/>
        <w:rPr>
          <w:sz w:val="20"/>
          <w:szCs w:val="20"/>
          <w:lang w:val="en-US"/>
        </w:rPr>
      </w:pPr>
      <w:r w:rsidRPr="00AF029B">
        <w:rPr>
          <w:rFonts w:ascii="Calibri" w:eastAsia="Calibri" w:hAnsi="Calibri" w:cs="Calibri"/>
          <w:sz w:val="20"/>
          <w:szCs w:val="20"/>
          <w:u w:val="single"/>
          <w:lang w:val="en-US"/>
        </w:rPr>
        <w:t>RESEARCH SETTINGS</w:t>
      </w:r>
      <w:r w:rsidRPr="0089124D">
        <w:rPr>
          <w:rFonts w:ascii="Calibri" w:eastAsia="Calibri" w:hAnsi="Calibri" w:cs="Calibri"/>
          <w:sz w:val="20"/>
          <w:szCs w:val="20"/>
          <w:lang w:val="en-US"/>
        </w:rPr>
        <w:t xml:space="preserve">: 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>Japan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 w:rsidRPr="005A6897">
        <w:rPr>
          <w:rFonts w:ascii="Calibri" w:eastAsia="Calibri" w:hAnsi="Calibri" w:cs="Calibri"/>
          <w:sz w:val="20"/>
          <w:szCs w:val="20"/>
          <w:lang w:val="en-US"/>
        </w:rPr>
        <w:t>Brazil</w:t>
      </w:r>
      <w:r>
        <w:rPr>
          <w:rFonts w:ascii="Calibri" w:eastAsia="Calibri" w:hAnsi="Calibri" w:cs="Calibri"/>
          <w:sz w:val="20"/>
          <w:szCs w:val="20"/>
          <w:lang w:val="en-US"/>
        </w:rPr>
        <w:t>, Europe. Agricultural producers in tropical countries, carbon dioxide removal stakeholders (companies in the energy and agroforestry sector, environmental NGOs, policymakers), organizations affected by natural disasters and extreme weather events</w:t>
      </w:r>
    </w:p>
    <w:p w14:paraId="2C768BD1" w14:textId="437C70EA" w:rsidR="008751CE" w:rsidRPr="00003627" w:rsidRDefault="002F10AE" w:rsidP="00003627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AF029B">
        <w:rPr>
          <w:rFonts w:ascii="Calibri" w:eastAsia="Calibri" w:hAnsi="Calibri" w:cs="Calibri"/>
          <w:sz w:val="20"/>
          <w:szCs w:val="20"/>
          <w:u w:val="single"/>
          <w:lang w:val="en-US"/>
        </w:rPr>
        <w:t>RESEARCH METHODS</w:t>
      </w:r>
      <w:r>
        <w:rPr>
          <w:rFonts w:ascii="Calibri" w:eastAsia="Calibri" w:hAnsi="Calibri" w:cs="Calibri"/>
          <w:sz w:val="20"/>
          <w:szCs w:val="20"/>
          <w:lang w:val="en-US"/>
        </w:rPr>
        <w:t>: Q</w:t>
      </w:r>
      <w:r w:rsidRPr="006E1CEA">
        <w:rPr>
          <w:rFonts w:ascii="Calibri" w:eastAsia="Calibri" w:hAnsi="Calibri" w:cs="Calibri"/>
          <w:sz w:val="20"/>
          <w:szCs w:val="20"/>
          <w:lang w:val="en-US"/>
        </w:rPr>
        <w:t>uantitative (OLS, SEM, PLSSEM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– Stata,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MPlus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Lisrel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>, SPSS</w:t>
      </w:r>
      <w:r w:rsidRPr="006E1CEA">
        <w:rPr>
          <w:rFonts w:ascii="Calibri" w:eastAsia="Calibri" w:hAnsi="Calibri" w:cs="Calibri"/>
          <w:sz w:val="20"/>
          <w:szCs w:val="20"/>
          <w:lang w:val="en-US"/>
        </w:rPr>
        <w:t>)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 w:rsidRPr="006E1CEA">
        <w:rPr>
          <w:rFonts w:ascii="Calibri" w:eastAsia="Calibri" w:hAnsi="Calibri" w:cs="Calibri"/>
          <w:sz w:val="20"/>
          <w:szCs w:val="20"/>
          <w:lang w:val="en-US"/>
        </w:rPr>
        <w:t xml:space="preserve">qualitative (Content 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and </w:t>
      </w:r>
      <w:r w:rsidRPr="006E1CEA">
        <w:rPr>
          <w:rFonts w:ascii="Calibri" w:eastAsia="Calibri" w:hAnsi="Calibri" w:cs="Calibri"/>
          <w:sz w:val="20"/>
          <w:szCs w:val="20"/>
          <w:lang w:val="en-US"/>
        </w:rPr>
        <w:t>Thematic Analysis, Inductive Coding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– NVIVO), text analyses and machine learning, mixed-methods, expert elicitation, experiments</w:t>
      </w:r>
    </w:p>
    <w:p w14:paraId="1C3C29FE" w14:textId="77777777" w:rsidR="0047215E" w:rsidRDefault="0047215E" w:rsidP="00494612">
      <w:pPr>
        <w:rPr>
          <w:rFonts w:ascii="Calibri" w:eastAsia="Calibri" w:hAnsi="Calibri" w:cs="Calibri"/>
          <w:b/>
          <w:bCs/>
          <w:lang w:val="en-US"/>
        </w:rPr>
      </w:pPr>
    </w:p>
    <w:p w14:paraId="220CBA48" w14:textId="4B23A48E" w:rsidR="00385725" w:rsidRPr="00C13D74" w:rsidRDefault="00494612" w:rsidP="00494612">
      <w:pPr>
        <w:rPr>
          <w:rFonts w:ascii="Calibri" w:eastAsia="Calibri" w:hAnsi="Calibri" w:cs="Calibri"/>
          <w:b/>
          <w:bCs/>
          <w:lang w:val="en-US"/>
        </w:rPr>
      </w:pPr>
      <w:r w:rsidRPr="0089124D">
        <w:rPr>
          <w:rFonts w:ascii="Calibri" w:eastAsia="Calibri" w:hAnsi="Calibri" w:cs="Calibri"/>
          <w:b/>
          <w:bCs/>
          <w:lang w:val="en-US"/>
        </w:rPr>
        <w:t>PROFESSIONAL SERVIC</w:t>
      </w:r>
      <w:r w:rsidR="00957423">
        <w:rPr>
          <w:rFonts w:ascii="Calibri" w:eastAsia="Calibri" w:hAnsi="Calibri" w:cs="Calibri"/>
          <w:b/>
          <w:bCs/>
          <w:lang w:val="en-US"/>
        </w:rPr>
        <w:t>E</w:t>
      </w:r>
    </w:p>
    <w:p w14:paraId="66BB62E6" w14:textId="77777777" w:rsidR="00494612" w:rsidRPr="0089124D" w:rsidRDefault="00494612" w:rsidP="00494612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1" locked="0" layoutInCell="0" allowOverlap="1" wp14:anchorId="721131AE" wp14:editId="18ABD52D">
                <wp:simplePos x="0" y="0"/>
                <wp:positionH relativeFrom="column">
                  <wp:posOffset>-16510</wp:posOffset>
                </wp:positionH>
                <wp:positionV relativeFrom="paragraph">
                  <wp:posOffset>26035</wp:posOffset>
                </wp:positionV>
                <wp:extent cx="6373495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3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B07B3" id="Shape 12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2.05pt" to="500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5D9B1593" w14:textId="77777777" w:rsidR="00494612" w:rsidRPr="00494612" w:rsidRDefault="00494612" w:rsidP="00494612">
      <w:pPr>
        <w:rPr>
          <w:rFonts w:ascii="Calibri" w:eastAsia="Calibri" w:hAnsi="Calibri" w:cs="Calibri"/>
          <w:sz w:val="2"/>
          <w:szCs w:val="2"/>
          <w:lang w:val="en-US"/>
        </w:rPr>
      </w:pPr>
    </w:p>
    <w:p w14:paraId="3123EEBB" w14:textId="77777777" w:rsidR="00A711AE" w:rsidRDefault="00A711AE" w:rsidP="009859D9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1E3D186A" w14:textId="6A4C8EA8" w:rsidR="009859D9" w:rsidRDefault="009859D9" w:rsidP="009859D9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BOARD</w:t>
      </w:r>
      <w:r w:rsidR="00A711AE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D4011B">
        <w:rPr>
          <w:rFonts w:ascii="Calibri" w:eastAsia="Calibri" w:hAnsi="Calibri" w:cs="Calibri"/>
          <w:sz w:val="20"/>
          <w:szCs w:val="20"/>
          <w:lang w:val="en-US"/>
        </w:rPr>
        <w:t>OF DIRECTORS MEMBER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– </w:t>
      </w:r>
      <w:r w:rsidR="00A711AE">
        <w:rPr>
          <w:rFonts w:ascii="Calibri" w:eastAsia="Calibri" w:hAnsi="Calibri" w:cs="Calibri"/>
          <w:sz w:val="20"/>
          <w:szCs w:val="20"/>
          <w:lang w:val="en-US"/>
        </w:rPr>
        <w:t>Project for People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(202</w:t>
      </w:r>
      <w:r w:rsidR="00A711AE">
        <w:rPr>
          <w:rFonts w:ascii="Calibri" w:eastAsia="Calibri" w:hAnsi="Calibri" w:cs="Calibri"/>
          <w:sz w:val="20"/>
          <w:szCs w:val="20"/>
          <w:lang w:val="en-US"/>
        </w:rPr>
        <w:t>4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–ongoing) </w:t>
      </w:r>
    </w:p>
    <w:p w14:paraId="04CEFA0C" w14:textId="77777777" w:rsidR="009859D9" w:rsidRDefault="009859D9" w:rsidP="003C3CD2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19BBD38E" w14:textId="7775FF45" w:rsidR="00B6326E" w:rsidRDefault="00B6326E" w:rsidP="003C3CD2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EDITORIAL REVIEW BOARD</w:t>
      </w:r>
      <w:r w:rsidR="00E004DB">
        <w:rPr>
          <w:rFonts w:ascii="Calibri" w:eastAsia="Calibri" w:hAnsi="Calibri" w:cs="Calibri"/>
          <w:sz w:val="20"/>
          <w:szCs w:val="20"/>
          <w:lang w:val="en-US"/>
        </w:rPr>
        <w:t xml:space="preserve"> – Organization &amp; Environment</w:t>
      </w:r>
      <w:r w:rsidR="008751CE">
        <w:rPr>
          <w:rFonts w:ascii="Calibri" w:eastAsia="Calibri" w:hAnsi="Calibri" w:cs="Calibri"/>
          <w:sz w:val="20"/>
          <w:szCs w:val="20"/>
          <w:lang w:val="en-US"/>
        </w:rPr>
        <w:t xml:space="preserve"> (IF: 5.3)</w:t>
      </w:r>
      <w:r w:rsidR="00E004DB">
        <w:rPr>
          <w:rFonts w:ascii="Calibri" w:eastAsia="Calibri" w:hAnsi="Calibri" w:cs="Calibri"/>
          <w:sz w:val="20"/>
          <w:szCs w:val="20"/>
          <w:lang w:val="en-US"/>
        </w:rPr>
        <w:t xml:space="preserve"> (2023</w:t>
      </w:r>
      <w:r w:rsidR="002172CE">
        <w:rPr>
          <w:rFonts w:ascii="Calibri" w:eastAsia="Calibri" w:hAnsi="Calibri" w:cs="Calibri"/>
          <w:sz w:val="20"/>
          <w:szCs w:val="20"/>
          <w:lang w:val="en-US"/>
        </w:rPr>
        <w:t>–ongoing</w:t>
      </w:r>
      <w:r w:rsidR="00E004DB">
        <w:rPr>
          <w:rFonts w:ascii="Calibri" w:eastAsia="Calibri" w:hAnsi="Calibri" w:cs="Calibri"/>
          <w:sz w:val="20"/>
          <w:szCs w:val="20"/>
          <w:lang w:val="en-US"/>
        </w:rPr>
        <w:t xml:space="preserve">) </w:t>
      </w:r>
    </w:p>
    <w:p w14:paraId="5050E939" w14:textId="77777777" w:rsidR="00DB13CC" w:rsidRDefault="00DB13CC" w:rsidP="003C3CD2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35A014DE" w14:textId="2FE3510B" w:rsidR="00B11418" w:rsidRDefault="00B11418" w:rsidP="00C22AAF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READING GROUP (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GROReg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) </w:t>
      </w:r>
      <w:r w:rsidR="0091776B">
        <w:rPr>
          <w:rFonts w:ascii="Calibri" w:eastAsia="Calibri" w:hAnsi="Calibri" w:cs="Calibri"/>
          <w:sz w:val="20"/>
          <w:szCs w:val="20"/>
          <w:lang w:val="en-US"/>
        </w:rPr>
        <w:t>CO-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ORGANIZER – </w:t>
      </w:r>
      <w:r w:rsidR="006451DA" w:rsidRPr="006451DA">
        <w:rPr>
          <w:rFonts w:ascii="Calibri" w:eastAsia="Calibri" w:hAnsi="Calibri" w:cs="Calibri"/>
          <w:sz w:val="20"/>
          <w:szCs w:val="20"/>
          <w:lang w:val="en-US"/>
        </w:rPr>
        <w:t xml:space="preserve">Group for Research on Organizations and the Natural Environment </w:t>
      </w:r>
      <w:r w:rsidR="00295004">
        <w:rPr>
          <w:rFonts w:ascii="Calibri" w:eastAsia="Calibri" w:hAnsi="Calibri" w:cs="Calibri"/>
          <w:sz w:val="20"/>
          <w:szCs w:val="20"/>
          <w:lang w:val="en-US"/>
        </w:rPr>
        <w:t>(2024</w:t>
      </w:r>
      <w:r w:rsidR="002D096C">
        <w:rPr>
          <w:rFonts w:ascii="Calibri" w:eastAsia="Calibri" w:hAnsi="Calibri" w:cs="Calibri"/>
          <w:sz w:val="20"/>
          <w:szCs w:val="20"/>
          <w:lang w:val="en-US"/>
        </w:rPr>
        <w:t xml:space="preserve">– </w:t>
      </w:r>
      <w:r w:rsidR="00295004">
        <w:rPr>
          <w:rFonts w:ascii="Calibri" w:eastAsia="Calibri" w:hAnsi="Calibri" w:cs="Calibri"/>
          <w:sz w:val="20"/>
          <w:szCs w:val="20"/>
          <w:lang w:val="en-US"/>
        </w:rPr>
        <w:t>ongoing</w:t>
      </w:r>
      <w:r w:rsidR="006451DA" w:rsidRPr="006451DA">
        <w:rPr>
          <w:rFonts w:ascii="Calibri" w:eastAsia="Calibri" w:hAnsi="Calibri" w:cs="Calibri"/>
          <w:sz w:val="20"/>
          <w:szCs w:val="20"/>
          <w:lang w:val="en-US"/>
        </w:rPr>
        <w:t>)</w:t>
      </w:r>
      <w:r w:rsidR="00C22AAF">
        <w:rPr>
          <w:rFonts w:ascii="Calibri" w:eastAsia="Calibri" w:hAnsi="Calibri" w:cs="Calibri"/>
          <w:sz w:val="20"/>
          <w:szCs w:val="20"/>
          <w:lang w:val="en-US"/>
        </w:rPr>
        <w:t xml:space="preserve"> - </w:t>
      </w:r>
      <w:r w:rsidR="0091776B" w:rsidRPr="0091776B">
        <w:rPr>
          <w:rFonts w:ascii="Calibri" w:eastAsia="Calibri" w:hAnsi="Calibri" w:cs="Calibri"/>
          <w:sz w:val="20"/>
          <w:szCs w:val="20"/>
          <w:lang w:val="en-US"/>
        </w:rPr>
        <w:t xml:space="preserve">Three events per </w:t>
      </w:r>
      <w:r w:rsidR="0091776B">
        <w:rPr>
          <w:rFonts w:ascii="Calibri" w:eastAsia="Calibri" w:hAnsi="Calibri" w:cs="Calibri"/>
          <w:sz w:val="20"/>
          <w:szCs w:val="20"/>
          <w:lang w:val="en-US"/>
        </w:rPr>
        <w:t>year</w:t>
      </w:r>
    </w:p>
    <w:p w14:paraId="13779211" w14:textId="77777777" w:rsidR="0091776B" w:rsidRPr="0091776B" w:rsidRDefault="0091776B" w:rsidP="0091776B">
      <w:pPr>
        <w:pStyle w:val="ListParagraph"/>
        <w:tabs>
          <w:tab w:val="left" w:pos="280"/>
        </w:tabs>
        <w:spacing w:line="231" w:lineRule="auto"/>
        <w:ind w:left="0" w:right="-139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05E12F0C" w14:textId="77CDF128" w:rsidR="00AC47F4" w:rsidRDefault="00683930" w:rsidP="003C3CD2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AC47F4">
        <w:rPr>
          <w:rFonts w:ascii="Calibri" w:eastAsia="Calibri" w:hAnsi="Calibri" w:cs="Calibri"/>
          <w:sz w:val="20"/>
          <w:szCs w:val="20"/>
          <w:lang w:val="en-US"/>
        </w:rPr>
        <w:t xml:space="preserve">IVAN MONTIEL MEMORIAL SCHOLARSHIP COMMITTEE </w:t>
      </w:r>
      <w:r w:rsidR="002D096C">
        <w:rPr>
          <w:rFonts w:ascii="Calibri" w:eastAsia="Calibri" w:hAnsi="Calibri" w:cs="Calibri"/>
          <w:sz w:val="20"/>
          <w:szCs w:val="20"/>
          <w:lang w:val="en-US"/>
        </w:rPr>
        <w:t>(</w:t>
      </w:r>
      <w:r w:rsidR="002172CE">
        <w:rPr>
          <w:rFonts w:ascii="Calibri" w:eastAsia="Calibri" w:hAnsi="Calibri" w:cs="Calibri"/>
          <w:sz w:val="20"/>
          <w:szCs w:val="20"/>
          <w:lang w:val="en-US"/>
        </w:rPr>
        <w:t>2024)</w:t>
      </w:r>
    </w:p>
    <w:p w14:paraId="03A3DABD" w14:textId="77777777" w:rsidR="00AC47F4" w:rsidRDefault="00AC47F4" w:rsidP="003C3CD2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73F27A90" w14:textId="2CC00041" w:rsidR="00F43DAE" w:rsidRDefault="00F43DAE" w:rsidP="00F43DAE">
      <w:pPr>
        <w:tabs>
          <w:tab w:val="left" w:pos="280"/>
        </w:tabs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SUB-THEME CONVENOR - EGOS conference (2024)</w:t>
      </w:r>
    </w:p>
    <w:p w14:paraId="0F485885" w14:textId="2E2F9EF9" w:rsidR="00F43DAE" w:rsidRPr="004D7EF4" w:rsidRDefault="00F43DAE" w:rsidP="00F43DAE">
      <w:pPr>
        <w:tabs>
          <w:tab w:val="left" w:pos="280"/>
        </w:tabs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Title: </w:t>
      </w:r>
      <w:r w:rsidRPr="00072117">
        <w:rPr>
          <w:rFonts w:ascii="Calibri" w:eastAsia="Calibri" w:hAnsi="Calibri" w:cs="Calibri"/>
          <w:bCs/>
          <w:i/>
          <w:iCs/>
          <w:sz w:val="20"/>
          <w:szCs w:val="20"/>
          <w:lang w:val="en-US"/>
        </w:rPr>
        <w:t>Ecological insights on sustainable organizing: Bridging organizational and natural sciences</w:t>
      </w:r>
    </w:p>
    <w:p w14:paraId="5A188CD7" w14:textId="77777777" w:rsidR="00F43DAE" w:rsidRDefault="00F43DAE" w:rsidP="004E61F5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2986587E" w14:textId="75DC8D1D" w:rsidR="004E61F5" w:rsidRDefault="004E61F5" w:rsidP="004E61F5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DOCTORAL CONSORTIUM ORGANIZER - ONE Division, Academy of Management (2024</w:t>
      </w:r>
      <w:r w:rsidR="00190110">
        <w:rPr>
          <w:rFonts w:ascii="Calibri" w:eastAsia="Calibri" w:hAnsi="Calibri" w:cs="Calibri"/>
          <w:sz w:val="20"/>
          <w:szCs w:val="20"/>
          <w:lang w:val="en-US"/>
        </w:rPr>
        <w:t>, 2025</w:t>
      </w:r>
      <w:r>
        <w:rPr>
          <w:rFonts w:ascii="Calibri" w:eastAsia="Calibri" w:hAnsi="Calibri" w:cs="Calibri"/>
          <w:sz w:val="20"/>
          <w:szCs w:val="20"/>
          <w:lang w:val="en-US"/>
        </w:rPr>
        <w:t>)</w:t>
      </w:r>
    </w:p>
    <w:p w14:paraId="5BD79830" w14:textId="77777777" w:rsidR="004E61F5" w:rsidRDefault="004E61F5" w:rsidP="003C3CD2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69A388DB" w14:textId="17881D45" w:rsidR="00385725" w:rsidRDefault="00957423" w:rsidP="003C3CD2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ELECTED C</w:t>
      </w:r>
      <w:r w:rsidR="00385725">
        <w:rPr>
          <w:rFonts w:ascii="Calibri" w:eastAsia="Calibri" w:hAnsi="Calibri" w:cs="Calibri"/>
          <w:sz w:val="20"/>
          <w:szCs w:val="20"/>
          <w:lang w:val="en-US"/>
        </w:rPr>
        <w:t>OMMUNICATION TEAM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MEMBER</w:t>
      </w:r>
      <w:r w:rsidR="003857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- </w:t>
      </w:r>
      <w:r w:rsidR="00385725">
        <w:rPr>
          <w:rFonts w:ascii="Calibri" w:eastAsia="Calibri" w:hAnsi="Calibri" w:cs="Calibri"/>
          <w:sz w:val="20"/>
          <w:szCs w:val="20"/>
          <w:lang w:val="en-US"/>
        </w:rPr>
        <w:t>ONE D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ivision, </w:t>
      </w:r>
      <w:r w:rsidR="00385725">
        <w:rPr>
          <w:rFonts w:ascii="Calibri" w:eastAsia="Calibri" w:hAnsi="Calibri" w:cs="Calibri"/>
          <w:sz w:val="20"/>
          <w:szCs w:val="20"/>
          <w:lang w:val="en-US"/>
        </w:rPr>
        <w:t>A</w:t>
      </w:r>
      <w:r>
        <w:rPr>
          <w:rFonts w:ascii="Calibri" w:eastAsia="Calibri" w:hAnsi="Calibri" w:cs="Calibri"/>
          <w:sz w:val="20"/>
          <w:szCs w:val="20"/>
          <w:lang w:val="en-US"/>
        </w:rPr>
        <w:t>cademy of</w:t>
      </w:r>
      <w:r w:rsidR="00385725">
        <w:rPr>
          <w:rFonts w:ascii="Calibri" w:eastAsia="Calibri" w:hAnsi="Calibri" w:cs="Calibri"/>
          <w:sz w:val="20"/>
          <w:szCs w:val="20"/>
          <w:lang w:val="en-US"/>
        </w:rPr>
        <w:t xml:space="preserve"> M</w:t>
      </w:r>
      <w:r>
        <w:rPr>
          <w:rFonts w:ascii="Calibri" w:eastAsia="Calibri" w:hAnsi="Calibri" w:cs="Calibri"/>
          <w:sz w:val="20"/>
          <w:szCs w:val="20"/>
          <w:lang w:val="en-US"/>
        </w:rPr>
        <w:t>anagement</w:t>
      </w:r>
      <w:r w:rsidR="00385725">
        <w:rPr>
          <w:rFonts w:ascii="Calibri" w:eastAsia="Calibri" w:hAnsi="Calibri" w:cs="Calibri"/>
          <w:sz w:val="20"/>
          <w:szCs w:val="20"/>
          <w:lang w:val="en-US"/>
        </w:rPr>
        <w:t xml:space="preserve"> (2021 – 2024)</w:t>
      </w:r>
    </w:p>
    <w:p w14:paraId="5AF45652" w14:textId="77777777" w:rsidR="00075F81" w:rsidRDefault="00075F81" w:rsidP="003C3CD2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5B1613B2" w14:textId="28C12761" w:rsidR="00801B73" w:rsidRDefault="00801B73" w:rsidP="00801B73">
      <w:pPr>
        <w:tabs>
          <w:tab w:val="left" w:pos="280"/>
        </w:tabs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CO-ORGANIZATION OF A </w:t>
      </w:r>
      <w:r w:rsidRPr="00801B73">
        <w:rPr>
          <w:rFonts w:ascii="Calibri" w:eastAsia="Calibri" w:hAnsi="Calibri" w:cs="Calibri"/>
          <w:sz w:val="20"/>
          <w:szCs w:val="20"/>
          <w:lang w:val="en-US"/>
        </w:rPr>
        <w:t xml:space="preserve">PROFESSIONAL DEVELOPMENT WORKSHOP </w:t>
      </w:r>
      <w:r>
        <w:rPr>
          <w:rFonts w:ascii="Calibri" w:eastAsia="Calibri" w:hAnsi="Calibri" w:cs="Calibri"/>
          <w:sz w:val="20"/>
          <w:szCs w:val="20"/>
          <w:lang w:val="en-US"/>
        </w:rPr>
        <w:t>- ONE Division, Academy of Management (2021 – 202</w:t>
      </w:r>
      <w:r w:rsidR="003E419B">
        <w:rPr>
          <w:rFonts w:ascii="Calibri" w:eastAsia="Calibri" w:hAnsi="Calibri" w:cs="Calibri"/>
          <w:sz w:val="20"/>
          <w:szCs w:val="20"/>
          <w:lang w:val="en-US"/>
        </w:rPr>
        <w:t>4</w:t>
      </w:r>
      <w:r>
        <w:rPr>
          <w:rFonts w:ascii="Calibri" w:eastAsia="Calibri" w:hAnsi="Calibri" w:cs="Calibri"/>
          <w:sz w:val="20"/>
          <w:szCs w:val="20"/>
          <w:lang w:val="en-US"/>
        </w:rPr>
        <w:t>)</w:t>
      </w:r>
    </w:p>
    <w:p w14:paraId="1AA1CF54" w14:textId="5C3A683B" w:rsidR="00801B73" w:rsidRPr="00CB61B1" w:rsidRDefault="00801B73" w:rsidP="00801B73">
      <w:pPr>
        <w:tabs>
          <w:tab w:val="left" w:pos="280"/>
        </w:tabs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Title: </w:t>
      </w:r>
      <w:r w:rsidRPr="00CB61B1">
        <w:rPr>
          <w:rFonts w:ascii="Calibri" w:eastAsia="Calibri" w:hAnsi="Calibri" w:cs="Calibri"/>
          <w:sz w:val="20"/>
          <w:szCs w:val="20"/>
          <w:lang w:val="en-US"/>
        </w:rPr>
        <w:t>Step ONE: Starting Your Sustainability PhD Journey with ONE</w:t>
      </w:r>
    </w:p>
    <w:p w14:paraId="6500B89E" w14:textId="77777777" w:rsidR="00801B73" w:rsidRDefault="00801B73" w:rsidP="00E74A1C">
      <w:pPr>
        <w:tabs>
          <w:tab w:val="left" w:pos="280"/>
        </w:tabs>
        <w:spacing w:line="231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20F5A659" w14:textId="0BC8C8D5" w:rsidR="00F671E7" w:rsidRDefault="00F671E7" w:rsidP="00F671E7">
      <w:pPr>
        <w:tabs>
          <w:tab w:val="left" w:pos="280"/>
        </w:tabs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CO-O</w:t>
      </w:r>
      <w:r w:rsidRPr="00040F48">
        <w:rPr>
          <w:rFonts w:ascii="Calibri" w:eastAsia="Calibri" w:hAnsi="Calibri" w:cs="Calibri"/>
          <w:sz w:val="20"/>
          <w:szCs w:val="20"/>
          <w:lang w:val="en-US"/>
        </w:rPr>
        <w:t xml:space="preserve">RGANIZATION OF </w:t>
      </w:r>
      <w:r w:rsidRPr="00F671E7">
        <w:rPr>
          <w:rFonts w:ascii="Calibri" w:eastAsia="Calibri" w:hAnsi="Calibri" w:cs="Calibri"/>
          <w:sz w:val="20"/>
          <w:szCs w:val="20"/>
          <w:lang w:val="en-US"/>
        </w:rPr>
        <w:t xml:space="preserve">PLENARY </w:t>
      </w:r>
      <w:r>
        <w:rPr>
          <w:rFonts w:ascii="Calibri" w:eastAsia="Calibri" w:hAnsi="Calibri" w:cs="Calibri"/>
          <w:sz w:val="20"/>
          <w:szCs w:val="20"/>
          <w:lang w:val="en-US"/>
        </w:rPr>
        <w:t>SESSION - ONE Division, Academy of Management (2023)</w:t>
      </w:r>
    </w:p>
    <w:p w14:paraId="77B8D28B" w14:textId="77777777" w:rsidR="00F671E7" w:rsidRDefault="00F671E7" w:rsidP="00E74A1C">
      <w:pPr>
        <w:tabs>
          <w:tab w:val="left" w:pos="280"/>
        </w:tabs>
        <w:spacing w:line="231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4649AB8B" w14:textId="684D4765" w:rsidR="00E74A1C" w:rsidRDefault="00E74A1C" w:rsidP="00E74A1C">
      <w:pPr>
        <w:tabs>
          <w:tab w:val="left" w:pos="280"/>
        </w:tabs>
        <w:spacing w:line="231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SENATE RESEARCH ETHICS COMMITTEE</w:t>
      </w:r>
      <w:r w:rsidRPr="00BB6B13">
        <w:rPr>
          <w:rFonts w:ascii="Calibri" w:eastAsia="Calibri" w:hAnsi="Calibri" w:cs="Calibri"/>
          <w:sz w:val="20"/>
          <w:szCs w:val="20"/>
          <w:lang w:val="en-US"/>
        </w:rPr>
        <w:t xml:space="preserve"> (20</w:t>
      </w:r>
      <w:r>
        <w:rPr>
          <w:rFonts w:ascii="Calibri" w:eastAsia="Calibri" w:hAnsi="Calibri" w:cs="Calibri"/>
          <w:sz w:val="20"/>
          <w:szCs w:val="20"/>
          <w:lang w:val="en-US"/>
        </w:rPr>
        <w:t>22</w:t>
      </w:r>
      <w:r w:rsidR="00075F81">
        <w:rPr>
          <w:rFonts w:ascii="Calibri" w:eastAsia="Calibri" w:hAnsi="Calibri" w:cs="Calibri"/>
          <w:sz w:val="20"/>
          <w:szCs w:val="20"/>
          <w:lang w:val="en-US"/>
        </w:rPr>
        <w:t>-2024</w:t>
      </w:r>
      <w:r w:rsidRPr="00BB6B13">
        <w:rPr>
          <w:rFonts w:ascii="Calibri" w:eastAsia="Calibri" w:hAnsi="Calibri" w:cs="Calibri"/>
          <w:sz w:val="20"/>
          <w:szCs w:val="20"/>
          <w:lang w:val="en-US"/>
        </w:rPr>
        <w:t>)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– Bayes Business School</w:t>
      </w:r>
    </w:p>
    <w:p w14:paraId="0C8EBC9D" w14:textId="06EE0FD6" w:rsidR="00A965E1" w:rsidRPr="00075F81" w:rsidRDefault="00E74A1C" w:rsidP="00801B73">
      <w:pPr>
        <w:pStyle w:val="ListParagraph"/>
        <w:tabs>
          <w:tab w:val="left" w:pos="280"/>
        </w:tabs>
        <w:spacing w:line="231" w:lineRule="auto"/>
        <w:ind w:left="0" w:right="-139"/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Ethical evaluation and approval of students and faculty research projects</w:t>
      </w:r>
    </w:p>
    <w:p w14:paraId="1E4B84AF" w14:textId="522DEACA" w:rsidR="00EB31A1" w:rsidRDefault="00EB31A1" w:rsidP="00EB31A1">
      <w:pPr>
        <w:pStyle w:val="ListParagraph"/>
        <w:tabs>
          <w:tab w:val="left" w:pos="280"/>
        </w:tabs>
        <w:spacing w:line="231" w:lineRule="auto"/>
        <w:ind w:left="0" w:right="-139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64759EDD" w14:textId="352798C0" w:rsidR="00EB31A1" w:rsidRDefault="00EB31A1" w:rsidP="00EB31A1">
      <w:pPr>
        <w:tabs>
          <w:tab w:val="left" w:pos="280"/>
        </w:tabs>
        <w:spacing w:line="231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ETHOS CENTRE</w:t>
      </w:r>
      <w:r w:rsidRPr="00BB6B13">
        <w:rPr>
          <w:rFonts w:ascii="Calibri" w:eastAsia="Calibri" w:hAnsi="Calibri" w:cs="Calibri"/>
          <w:sz w:val="20"/>
          <w:szCs w:val="20"/>
          <w:lang w:val="en-US"/>
        </w:rPr>
        <w:t xml:space="preserve"> (20</w:t>
      </w:r>
      <w:r>
        <w:rPr>
          <w:rFonts w:ascii="Calibri" w:eastAsia="Calibri" w:hAnsi="Calibri" w:cs="Calibri"/>
          <w:sz w:val="20"/>
          <w:szCs w:val="20"/>
          <w:lang w:val="en-US"/>
        </w:rPr>
        <w:t>22 - 202</w:t>
      </w:r>
      <w:r w:rsidR="00295004">
        <w:rPr>
          <w:rFonts w:ascii="Calibri" w:eastAsia="Calibri" w:hAnsi="Calibri" w:cs="Calibri"/>
          <w:sz w:val="20"/>
          <w:szCs w:val="20"/>
          <w:lang w:val="en-US"/>
        </w:rPr>
        <w:t>3</w:t>
      </w:r>
      <w:r w:rsidRPr="00BB6B13">
        <w:rPr>
          <w:rFonts w:ascii="Calibri" w:eastAsia="Calibri" w:hAnsi="Calibri" w:cs="Calibri"/>
          <w:sz w:val="20"/>
          <w:szCs w:val="20"/>
          <w:lang w:val="en-US"/>
        </w:rPr>
        <w:t>)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– Bayes Business School</w:t>
      </w:r>
    </w:p>
    <w:p w14:paraId="46953095" w14:textId="6CC5C851" w:rsidR="00EB31A1" w:rsidRPr="00EB31A1" w:rsidRDefault="007E06D2" w:rsidP="00801B73">
      <w:pPr>
        <w:pStyle w:val="ListParagraph"/>
        <w:tabs>
          <w:tab w:val="left" w:pos="280"/>
        </w:tabs>
        <w:spacing w:line="231" w:lineRule="auto"/>
        <w:ind w:left="0" w:right="-139"/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Communication </w:t>
      </w:r>
      <w:r w:rsidR="00780710">
        <w:rPr>
          <w:rFonts w:ascii="Calibri" w:eastAsia="Calibri" w:hAnsi="Calibri" w:cs="Calibri"/>
          <w:sz w:val="20"/>
          <w:szCs w:val="20"/>
          <w:lang w:val="en-US"/>
        </w:rPr>
        <w:t>S</w:t>
      </w:r>
      <w:r>
        <w:rPr>
          <w:rFonts w:ascii="Calibri" w:eastAsia="Calibri" w:hAnsi="Calibri" w:cs="Calibri"/>
          <w:sz w:val="20"/>
          <w:szCs w:val="20"/>
          <w:lang w:val="en-US"/>
        </w:rPr>
        <w:t>pecialist</w:t>
      </w:r>
    </w:p>
    <w:p w14:paraId="6BC94806" w14:textId="77777777" w:rsidR="00E74A1C" w:rsidRDefault="00E74A1C" w:rsidP="003C3CD2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657295C4" w14:textId="6EEC69F3" w:rsidR="00C22AAF" w:rsidRDefault="00C22AAF" w:rsidP="00C22AAF">
      <w:pPr>
        <w:tabs>
          <w:tab w:val="left" w:pos="280"/>
        </w:tabs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CO-O</w:t>
      </w:r>
      <w:r w:rsidRPr="00040F48">
        <w:rPr>
          <w:rFonts w:ascii="Calibri" w:eastAsia="Calibri" w:hAnsi="Calibri" w:cs="Calibri"/>
          <w:sz w:val="20"/>
          <w:szCs w:val="20"/>
          <w:lang w:val="en-US"/>
        </w:rPr>
        <w:t xml:space="preserve">RGANIZATION OF </w:t>
      </w:r>
      <w:r w:rsidRPr="00F671E7">
        <w:rPr>
          <w:rFonts w:ascii="Calibri" w:eastAsia="Calibri" w:hAnsi="Calibri" w:cs="Calibri"/>
          <w:sz w:val="20"/>
          <w:szCs w:val="20"/>
          <w:lang w:val="en-US"/>
        </w:rPr>
        <w:t xml:space="preserve">PLENARY 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SESSION - – </w:t>
      </w:r>
      <w:r w:rsidRPr="006451DA">
        <w:rPr>
          <w:rFonts w:ascii="Calibri" w:eastAsia="Calibri" w:hAnsi="Calibri" w:cs="Calibri"/>
          <w:sz w:val="20"/>
          <w:szCs w:val="20"/>
          <w:lang w:val="en-US"/>
        </w:rPr>
        <w:t xml:space="preserve">Group for Research on Organizations and the Natural Environment </w:t>
      </w:r>
      <w:r>
        <w:rPr>
          <w:rFonts w:ascii="Calibri" w:eastAsia="Calibri" w:hAnsi="Calibri" w:cs="Calibri"/>
          <w:sz w:val="20"/>
          <w:szCs w:val="20"/>
          <w:lang w:val="en-US"/>
        </w:rPr>
        <w:t>(2022)</w:t>
      </w:r>
    </w:p>
    <w:p w14:paraId="2CFA8E4F" w14:textId="77777777" w:rsidR="00C22AAF" w:rsidRDefault="00C22AAF" w:rsidP="003C3CD2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20DA8735" w14:textId="77E87C6E" w:rsidR="00494612" w:rsidRDefault="00494612" w:rsidP="003C3CD2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CO-FOUNDER AND CHAIR OF THE FIRST SUSTAINABILITY PHD COMMUNITY</w:t>
      </w:r>
      <w:r w:rsidR="00CB61B1">
        <w:rPr>
          <w:rFonts w:ascii="Calibri" w:eastAsia="Calibri" w:hAnsi="Calibri" w:cs="Calibri"/>
          <w:sz w:val="20"/>
          <w:szCs w:val="20"/>
          <w:lang w:val="en-US"/>
        </w:rPr>
        <w:t xml:space="preserve"> (May 2020 – August 2021)</w:t>
      </w:r>
    </w:p>
    <w:p w14:paraId="7A81D1E5" w14:textId="44D781F8" w:rsidR="00494612" w:rsidRPr="00565A70" w:rsidRDefault="00494612" w:rsidP="003C3CD2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Organization of monthly virtual meetings where the over </w:t>
      </w:r>
      <w:r w:rsidR="007E06D2">
        <w:rPr>
          <w:rFonts w:ascii="Calibri" w:eastAsia="Calibri" w:hAnsi="Calibri" w:cs="Calibri"/>
          <w:sz w:val="20"/>
          <w:szCs w:val="20"/>
          <w:lang w:val="en-US"/>
        </w:rPr>
        <w:t>4</w:t>
      </w:r>
      <w:r w:rsidR="00F92E36">
        <w:rPr>
          <w:rFonts w:ascii="Calibri" w:eastAsia="Calibri" w:hAnsi="Calibri" w:cs="Calibri"/>
          <w:sz w:val="20"/>
          <w:szCs w:val="20"/>
          <w:lang w:val="en-US"/>
        </w:rPr>
        <w:t>00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members of the community can present and get feedback on their work, discuss, develop and share new opportunities, </w:t>
      </w:r>
      <w:r w:rsidR="00780710">
        <w:rPr>
          <w:rFonts w:ascii="Calibri" w:eastAsia="Calibri" w:hAnsi="Calibri" w:cs="Calibri"/>
          <w:sz w:val="20"/>
          <w:szCs w:val="20"/>
          <w:lang w:val="en-US"/>
        </w:rPr>
        <w:t xml:space="preserve">and 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build long-lasting relationships. </w:t>
      </w:r>
    </w:p>
    <w:p w14:paraId="615E2FA2" w14:textId="77777777" w:rsidR="00494612" w:rsidRDefault="00494612" w:rsidP="003C3CD2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755633FD" w14:textId="77777777" w:rsidR="00494612" w:rsidRPr="0089124D" w:rsidRDefault="00494612" w:rsidP="003C3CD2">
      <w:pPr>
        <w:jc w:val="both"/>
        <w:rPr>
          <w:sz w:val="20"/>
          <w:szCs w:val="20"/>
          <w:lang w:val="en-US"/>
        </w:rPr>
      </w:pPr>
      <w:r w:rsidRPr="0089124D">
        <w:rPr>
          <w:rFonts w:ascii="Calibri" w:eastAsia="Calibri" w:hAnsi="Calibri" w:cs="Calibri"/>
          <w:sz w:val="20"/>
          <w:szCs w:val="20"/>
          <w:lang w:val="en-US"/>
        </w:rPr>
        <w:t>REGULAR REVIEWING FOR TOP‐RANKED PEER‐REVIEWED JOURNALS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AND CONFERENCES</w:t>
      </w:r>
    </w:p>
    <w:p w14:paraId="07155E76" w14:textId="77777777" w:rsidR="00494612" w:rsidRPr="0089124D" w:rsidRDefault="00494612" w:rsidP="003C3CD2">
      <w:pPr>
        <w:spacing w:line="21" w:lineRule="exact"/>
        <w:jc w:val="both"/>
        <w:rPr>
          <w:sz w:val="20"/>
          <w:szCs w:val="20"/>
          <w:lang w:val="en-US"/>
        </w:rPr>
      </w:pPr>
    </w:p>
    <w:p w14:paraId="59D5778F" w14:textId="77777777" w:rsidR="00494612" w:rsidRPr="00BB6B13" w:rsidRDefault="00494612" w:rsidP="003C3CD2">
      <w:pPr>
        <w:spacing w:line="9" w:lineRule="exact"/>
        <w:jc w:val="both"/>
        <w:rPr>
          <w:rFonts w:ascii="Segoe UI" w:eastAsia="Segoe UI" w:hAnsi="Segoe UI" w:cs="Segoe UI"/>
          <w:sz w:val="20"/>
          <w:szCs w:val="20"/>
          <w:lang w:val="en-US"/>
        </w:rPr>
      </w:pPr>
    </w:p>
    <w:p w14:paraId="68F2950B" w14:textId="77777777" w:rsidR="003A650C" w:rsidRDefault="003A650C" w:rsidP="003C3CD2">
      <w:pPr>
        <w:numPr>
          <w:ilvl w:val="0"/>
          <w:numId w:val="22"/>
        </w:numPr>
        <w:tabs>
          <w:tab w:val="left" w:pos="280"/>
        </w:tabs>
        <w:spacing w:line="231" w:lineRule="auto"/>
        <w:ind w:left="280" w:hanging="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Administrative </w:t>
      </w:r>
      <w:proofErr w:type="spellStart"/>
      <w:r>
        <w:rPr>
          <w:rFonts w:ascii="Calibri" w:eastAsia="Calibri" w:hAnsi="Calibri" w:cs="Calibri"/>
          <w:sz w:val="20"/>
          <w:szCs w:val="20"/>
        </w:rPr>
        <w:t>Science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Quarterly</w:t>
      </w:r>
      <w:proofErr w:type="spellEnd"/>
    </w:p>
    <w:p w14:paraId="7FA52E31" w14:textId="375592EE" w:rsidR="003437CD" w:rsidRDefault="003437CD" w:rsidP="003C3CD2">
      <w:pPr>
        <w:numPr>
          <w:ilvl w:val="0"/>
          <w:numId w:val="22"/>
        </w:numPr>
        <w:tabs>
          <w:tab w:val="left" w:pos="280"/>
        </w:tabs>
        <w:spacing w:line="231" w:lineRule="auto"/>
        <w:ind w:left="280" w:hanging="276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Academy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Management </w:t>
      </w:r>
      <w:proofErr w:type="spellStart"/>
      <w:r>
        <w:rPr>
          <w:rFonts w:ascii="Calibri" w:eastAsia="Calibri" w:hAnsi="Calibri" w:cs="Calibri"/>
          <w:sz w:val="20"/>
          <w:szCs w:val="20"/>
        </w:rPr>
        <w:t>Review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3A17EF1C" w14:textId="100322E0" w:rsidR="00FD2A0D" w:rsidRDefault="00FD2A0D" w:rsidP="003C3CD2">
      <w:pPr>
        <w:numPr>
          <w:ilvl w:val="0"/>
          <w:numId w:val="22"/>
        </w:numPr>
        <w:tabs>
          <w:tab w:val="left" w:pos="280"/>
        </w:tabs>
        <w:spacing w:line="231" w:lineRule="auto"/>
        <w:ind w:left="280" w:hanging="276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Journal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Management </w:t>
      </w:r>
      <w:proofErr w:type="spellStart"/>
      <w:r>
        <w:rPr>
          <w:rFonts w:ascii="Calibri" w:eastAsia="Calibri" w:hAnsi="Calibri" w:cs="Calibri"/>
          <w:sz w:val="20"/>
          <w:szCs w:val="20"/>
        </w:rPr>
        <w:t>Studies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30394AC5" w14:textId="1D5B5810" w:rsidR="00EB4702" w:rsidRDefault="00EB4702" w:rsidP="003C3CD2">
      <w:pPr>
        <w:numPr>
          <w:ilvl w:val="0"/>
          <w:numId w:val="22"/>
        </w:numPr>
        <w:tabs>
          <w:tab w:val="left" w:pos="280"/>
        </w:tabs>
        <w:spacing w:line="231" w:lineRule="auto"/>
        <w:ind w:left="280" w:hanging="276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Organization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Studies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273B4E8B" w14:textId="5E522FBB" w:rsidR="005E7ADC" w:rsidRDefault="005E7ADC" w:rsidP="003C3CD2">
      <w:pPr>
        <w:numPr>
          <w:ilvl w:val="0"/>
          <w:numId w:val="22"/>
        </w:numPr>
        <w:tabs>
          <w:tab w:val="left" w:pos="280"/>
        </w:tabs>
        <w:spacing w:line="231" w:lineRule="auto"/>
        <w:ind w:left="280" w:hanging="276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lastRenderedPageBreak/>
        <w:t>Academy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Management </w:t>
      </w:r>
      <w:proofErr w:type="spellStart"/>
      <w:r>
        <w:rPr>
          <w:rFonts w:ascii="Calibri" w:eastAsia="Calibri" w:hAnsi="Calibri" w:cs="Calibri"/>
          <w:sz w:val="20"/>
          <w:szCs w:val="20"/>
        </w:rPr>
        <w:t>Discoveries</w:t>
      </w:r>
      <w:proofErr w:type="spellEnd"/>
    </w:p>
    <w:p w14:paraId="681578EC" w14:textId="0C55768D" w:rsidR="005A2C15" w:rsidRDefault="005A2C15" w:rsidP="003C3CD2">
      <w:pPr>
        <w:numPr>
          <w:ilvl w:val="0"/>
          <w:numId w:val="22"/>
        </w:numPr>
        <w:tabs>
          <w:tab w:val="left" w:pos="280"/>
        </w:tabs>
        <w:spacing w:line="231" w:lineRule="auto"/>
        <w:ind w:left="280" w:hanging="276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5A2C15">
        <w:rPr>
          <w:rFonts w:ascii="Calibri" w:eastAsia="Calibri" w:hAnsi="Calibri" w:cs="Calibri"/>
          <w:sz w:val="20"/>
          <w:szCs w:val="20"/>
        </w:rPr>
        <w:t>Journal</w:t>
      </w:r>
      <w:proofErr w:type="spellEnd"/>
      <w:r w:rsidRPr="005A2C15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5A2C15">
        <w:rPr>
          <w:rFonts w:ascii="Calibri" w:eastAsia="Calibri" w:hAnsi="Calibri" w:cs="Calibri"/>
          <w:sz w:val="20"/>
          <w:szCs w:val="20"/>
        </w:rPr>
        <w:t>of</w:t>
      </w:r>
      <w:proofErr w:type="spellEnd"/>
      <w:r w:rsidRPr="005A2C15">
        <w:rPr>
          <w:rFonts w:ascii="Calibri" w:eastAsia="Calibri" w:hAnsi="Calibri" w:cs="Calibri"/>
          <w:sz w:val="20"/>
          <w:szCs w:val="20"/>
        </w:rPr>
        <w:t xml:space="preserve"> Business </w:t>
      </w:r>
      <w:proofErr w:type="spellStart"/>
      <w:r w:rsidRPr="005A2C15">
        <w:rPr>
          <w:rFonts w:ascii="Calibri" w:eastAsia="Calibri" w:hAnsi="Calibri" w:cs="Calibri"/>
          <w:sz w:val="20"/>
          <w:szCs w:val="20"/>
        </w:rPr>
        <w:t>Ethics</w:t>
      </w:r>
      <w:proofErr w:type="spellEnd"/>
    </w:p>
    <w:p w14:paraId="53B5F437" w14:textId="576774D6" w:rsidR="000A669C" w:rsidRPr="000A669C" w:rsidRDefault="000A669C" w:rsidP="000A669C">
      <w:pPr>
        <w:numPr>
          <w:ilvl w:val="0"/>
          <w:numId w:val="22"/>
        </w:numPr>
        <w:tabs>
          <w:tab w:val="left" w:pos="280"/>
        </w:tabs>
        <w:spacing w:line="231" w:lineRule="auto"/>
        <w:ind w:left="280" w:hanging="276"/>
        <w:jc w:val="both"/>
        <w:rPr>
          <w:rFonts w:ascii="Segoe UI" w:eastAsia="Segoe UI" w:hAnsi="Segoe UI" w:cs="Segoe UI"/>
          <w:sz w:val="20"/>
          <w:szCs w:val="20"/>
          <w:lang w:val="en-US"/>
        </w:rPr>
      </w:pPr>
      <w:r w:rsidRPr="0090667F">
        <w:rPr>
          <w:rFonts w:ascii="Calibri" w:eastAsia="Calibri" w:hAnsi="Calibri" w:cs="Calibri"/>
          <w:sz w:val="20"/>
          <w:szCs w:val="20"/>
          <w:lang w:val="en-US"/>
        </w:rPr>
        <w:t>Journal of Business Venturing</w:t>
      </w:r>
    </w:p>
    <w:p w14:paraId="6D58869B" w14:textId="43BA9EFB" w:rsidR="00494612" w:rsidRPr="0018472A" w:rsidRDefault="00494612" w:rsidP="003C3CD2">
      <w:pPr>
        <w:numPr>
          <w:ilvl w:val="0"/>
          <w:numId w:val="22"/>
        </w:numPr>
        <w:tabs>
          <w:tab w:val="left" w:pos="280"/>
        </w:tabs>
        <w:spacing w:line="231" w:lineRule="auto"/>
        <w:ind w:left="280" w:hanging="276"/>
        <w:jc w:val="both"/>
        <w:rPr>
          <w:rFonts w:ascii="Segoe UI" w:eastAsia="Segoe UI" w:hAnsi="Segoe UI" w:cs="Segoe U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Business &amp; </w:t>
      </w:r>
      <w:proofErr w:type="spellStart"/>
      <w:r>
        <w:rPr>
          <w:rFonts w:ascii="Calibri" w:eastAsia="Calibri" w:hAnsi="Calibri" w:cs="Calibri"/>
          <w:sz w:val="20"/>
          <w:szCs w:val="20"/>
        </w:rPr>
        <w:t>Society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4A445DCA" w14:textId="7674429A" w:rsidR="0018472A" w:rsidRDefault="0018472A" w:rsidP="003C3CD2">
      <w:pPr>
        <w:numPr>
          <w:ilvl w:val="0"/>
          <w:numId w:val="22"/>
        </w:numPr>
        <w:tabs>
          <w:tab w:val="left" w:pos="280"/>
        </w:tabs>
        <w:spacing w:line="231" w:lineRule="auto"/>
        <w:ind w:left="280" w:hanging="276"/>
        <w:jc w:val="both"/>
        <w:rPr>
          <w:rFonts w:ascii="Segoe UI" w:eastAsia="Segoe UI" w:hAnsi="Segoe UI" w:cs="Segoe U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Business </w:t>
      </w:r>
      <w:proofErr w:type="spellStart"/>
      <w:r>
        <w:rPr>
          <w:rFonts w:ascii="Calibri" w:eastAsia="Calibri" w:hAnsi="Calibri" w:cs="Calibri"/>
          <w:sz w:val="20"/>
          <w:szCs w:val="20"/>
        </w:rPr>
        <w:t>Ethics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Quarterly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7830EA75" w14:textId="77777777" w:rsidR="00494612" w:rsidRDefault="00494612" w:rsidP="003C3CD2">
      <w:pPr>
        <w:spacing w:line="10" w:lineRule="exact"/>
        <w:jc w:val="both"/>
        <w:rPr>
          <w:rFonts w:ascii="Segoe UI" w:eastAsia="Segoe UI" w:hAnsi="Segoe UI" w:cs="Segoe UI"/>
          <w:sz w:val="20"/>
          <w:szCs w:val="20"/>
        </w:rPr>
      </w:pPr>
    </w:p>
    <w:p w14:paraId="2780B400" w14:textId="1781863E" w:rsidR="008C6E8C" w:rsidRPr="00766AEC" w:rsidRDefault="00494612" w:rsidP="00766AEC">
      <w:pPr>
        <w:numPr>
          <w:ilvl w:val="0"/>
          <w:numId w:val="22"/>
        </w:numPr>
        <w:tabs>
          <w:tab w:val="left" w:pos="280"/>
        </w:tabs>
        <w:spacing w:line="231" w:lineRule="auto"/>
        <w:ind w:left="280" w:hanging="276"/>
        <w:jc w:val="both"/>
        <w:rPr>
          <w:rFonts w:ascii="Segoe UI" w:eastAsia="Segoe UI" w:hAnsi="Segoe UI" w:cs="Segoe U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Organizations &amp; Environment</w:t>
      </w:r>
      <w:r w:rsidRPr="0089124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</w:p>
    <w:p w14:paraId="38EAC109" w14:textId="7D8DF181" w:rsidR="00E079D9" w:rsidRDefault="00E079D9" w:rsidP="00E079D9">
      <w:pPr>
        <w:numPr>
          <w:ilvl w:val="0"/>
          <w:numId w:val="22"/>
        </w:numPr>
        <w:tabs>
          <w:tab w:val="left" w:pos="280"/>
        </w:tabs>
        <w:spacing w:line="231" w:lineRule="auto"/>
        <w:ind w:left="280" w:hanging="276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E079D9">
        <w:rPr>
          <w:rFonts w:ascii="Calibri" w:eastAsia="Calibri" w:hAnsi="Calibri" w:cs="Calibri"/>
          <w:sz w:val="20"/>
          <w:szCs w:val="20"/>
          <w:lang w:val="en-US"/>
        </w:rPr>
        <w:t xml:space="preserve">Accounting </w:t>
      </w:r>
      <w:r>
        <w:rPr>
          <w:rFonts w:ascii="Calibri" w:eastAsia="Calibri" w:hAnsi="Calibri" w:cs="Calibri"/>
          <w:sz w:val="20"/>
          <w:szCs w:val="20"/>
          <w:lang w:val="en-US"/>
        </w:rPr>
        <w:t>&amp;</w:t>
      </w:r>
      <w:r w:rsidRPr="00E079D9">
        <w:rPr>
          <w:rFonts w:ascii="Calibri" w:eastAsia="Calibri" w:hAnsi="Calibri" w:cs="Calibri"/>
          <w:sz w:val="20"/>
          <w:szCs w:val="20"/>
          <w:lang w:val="en-US"/>
        </w:rPr>
        <w:t xml:space="preserve"> Finance</w:t>
      </w:r>
    </w:p>
    <w:p w14:paraId="4D8B25C8" w14:textId="0AB5A248" w:rsidR="002E15C1" w:rsidRDefault="003437CD" w:rsidP="00AE72A9">
      <w:pPr>
        <w:numPr>
          <w:ilvl w:val="0"/>
          <w:numId w:val="22"/>
        </w:numPr>
        <w:tabs>
          <w:tab w:val="left" w:pos="280"/>
        </w:tabs>
        <w:spacing w:line="231" w:lineRule="auto"/>
        <w:ind w:left="280" w:hanging="276"/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Business &amp; Society Review</w:t>
      </w:r>
    </w:p>
    <w:p w14:paraId="693BAF29" w14:textId="77777777" w:rsidR="004C1340" w:rsidRPr="004C1340" w:rsidRDefault="004C1340" w:rsidP="003C3CD2">
      <w:pPr>
        <w:numPr>
          <w:ilvl w:val="0"/>
          <w:numId w:val="22"/>
        </w:numPr>
        <w:tabs>
          <w:tab w:val="left" w:pos="280"/>
        </w:tabs>
        <w:spacing w:line="231" w:lineRule="auto"/>
        <w:ind w:left="280" w:hanging="276"/>
        <w:jc w:val="both"/>
        <w:rPr>
          <w:rFonts w:ascii="Calibri" w:eastAsia="Calibri" w:hAnsi="Calibri" w:cs="Calibri"/>
          <w:sz w:val="20"/>
          <w:szCs w:val="20"/>
        </w:rPr>
      </w:pPr>
      <w:r w:rsidRPr="004C1340">
        <w:rPr>
          <w:rFonts w:ascii="Calibri" w:eastAsia="Calibri" w:hAnsi="Calibri" w:cs="Calibri"/>
          <w:sz w:val="20"/>
          <w:szCs w:val="20"/>
          <w:lang w:val="en-US"/>
        </w:rPr>
        <w:t xml:space="preserve">Business Ethics, the Environment &amp; Responsibility </w:t>
      </w:r>
    </w:p>
    <w:p w14:paraId="0BCA73D6" w14:textId="0C810E75" w:rsidR="00494612" w:rsidRPr="0002679C" w:rsidRDefault="00494612" w:rsidP="003C3CD2">
      <w:pPr>
        <w:numPr>
          <w:ilvl w:val="0"/>
          <w:numId w:val="22"/>
        </w:numPr>
        <w:tabs>
          <w:tab w:val="left" w:pos="280"/>
        </w:tabs>
        <w:spacing w:line="231" w:lineRule="auto"/>
        <w:ind w:left="280" w:hanging="276"/>
        <w:jc w:val="both"/>
        <w:rPr>
          <w:rFonts w:ascii="Calibri" w:eastAsia="Calibri" w:hAnsi="Calibri" w:cs="Calibri"/>
          <w:sz w:val="20"/>
          <w:szCs w:val="20"/>
        </w:rPr>
      </w:pPr>
      <w:r w:rsidRPr="0002679C">
        <w:rPr>
          <w:rFonts w:ascii="Calibri" w:eastAsia="Calibri" w:hAnsi="Calibri" w:cs="Calibri"/>
          <w:sz w:val="20"/>
          <w:szCs w:val="20"/>
        </w:rPr>
        <w:t xml:space="preserve">AOM </w:t>
      </w:r>
      <w:proofErr w:type="spellStart"/>
      <w:r w:rsidRPr="0002679C">
        <w:rPr>
          <w:rFonts w:ascii="Calibri" w:eastAsia="Calibri" w:hAnsi="Calibri" w:cs="Calibri"/>
          <w:sz w:val="20"/>
          <w:szCs w:val="20"/>
        </w:rPr>
        <w:t>annual</w:t>
      </w:r>
      <w:proofErr w:type="spellEnd"/>
      <w:r w:rsidRPr="0002679C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02679C">
        <w:rPr>
          <w:rFonts w:ascii="Calibri" w:eastAsia="Calibri" w:hAnsi="Calibri" w:cs="Calibri"/>
          <w:sz w:val="20"/>
          <w:szCs w:val="20"/>
        </w:rPr>
        <w:t>conference</w:t>
      </w:r>
      <w:proofErr w:type="spellEnd"/>
      <w:r w:rsidRPr="0002679C">
        <w:rPr>
          <w:rFonts w:ascii="Calibri" w:eastAsia="Calibri" w:hAnsi="Calibri" w:cs="Calibri"/>
          <w:sz w:val="20"/>
          <w:szCs w:val="20"/>
        </w:rPr>
        <w:t xml:space="preserve"> (2020</w:t>
      </w:r>
      <w:r w:rsidR="002E716F">
        <w:rPr>
          <w:rFonts w:ascii="Calibri" w:eastAsia="Calibri" w:hAnsi="Calibri" w:cs="Calibri"/>
          <w:sz w:val="20"/>
          <w:szCs w:val="20"/>
        </w:rPr>
        <w:t>, 2022</w:t>
      </w:r>
      <w:r w:rsidR="00A52DF3">
        <w:rPr>
          <w:rFonts w:ascii="Calibri" w:eastAsia="Calibri" w:hAnsi="Calibri" w:cs="Calibri"/>
          <w:sz w:val="20"/>
          <w:szCs w:val="20"/>
        </w:rPr>
        <w:t>, 2023</w:t>
      </w:r>
      <w:r w:rsidR="004C1340">
        <w:rPr>
          <w:rFonts w:ascii="Calibri" w:eastAsia="Calibri" w:hAnsi="Calibri" w:cs="Calibri"/>
          <w:sz w:val="20"/>
          <w:szCs w:val="20"/>
        </w:rPr>
        <w:t>,</w:t>
      </w:r>
      <w:r w:rsidR="00A52DF3">
        <w:rPr>
          <w:rFonts w:ascii="Calibri" w:eastAsia="Calibri" w:hAnsi="Calibri" w:cs="Calibri"/>
          <w:sz w:val="20"/>
          <w:szCs w:val="20"/>
        </w:rPr>
        <w:t xml:space="preserve"> 2024</w:t>
      </w:r>
      <w:r w:rsidR="004C1340">
        <w:rPr>
          <w:rFonts w:ascii="Calibri" w:eastAsia="Calibri" w:hAnsi="Calibri" w:cs="Calibri"/>
          <w:sz w:val="20"/>
          <w:szCs w:val="20"/>
        </w:rPr>
        <w:t>, 2025</w:t>
      </w:r>
      <w:r w:rsidRPr="0002679C"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 xml:space="preserve"> – </w:t>
      </w:r>
      <w:proofErr w:type="spellStart"/>
      <w:r>
        <w:rPr>
          <w:rFonts w:ascii="Calibri" w:eastAsia="Calibri" w:hAnsi="Calibri" w:cs="Calibri"/>
          <w:sz w:val="20"/>
          <w:szCs w:val="20"/>
        </w:rPr>
        <w:t>Best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Reviewer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Award</w:t>
      </w:r>
      <w:proofErr w:type="spellEnd"/>
      <w:r w:rsidR="00AE72A9">
        <w:rPr>
          <w:rFonts w:ascii="Calibri" w:eastAsia="Calibri" w:hAnsi="Calibri" w:cs="Calibri"/>
          <w:sz w:val="20"/>
          <w:szCs w:val="20"/>
        </w:rPr>
        <w:t xml:space="preserve"> (2020, 2022)</w:t>
      </w:r>
    </w:p>
    <w:p w14:paraId="70CA8D30" w14:textId="51A3F06E" w:rsidR="00494612" w:rsidRDefault="00494612" w:rsidP="003C3CD2">
      <w:pPr>
        <w:numPr>
          <w:ilvl w:val="0"/>
          <w:numId w:val="22"/>
        </w:numPr>
        <w:tabs>
          <w:tab w:val="left" w:pos="280"/>
        </w:tabs>
        <w:spacing w:line="231" w:lineRule="auto"/>
        <w:ind w:left="280" w:hanging="276"/>
        <w:jc w:val="both"/>
        <w:rPr>
          <w:rFonts w:ascii="Calibri" w:eastAsia="Calibri" w:hAnsi="Calibri" w:cs="Calibri"/>
          <w:sz w:val="20"/>
          <w:szCs w:val="20"/>
        </w:rPr>
      </w:pPr>
      <w:r w:rsidRPr="0002679C">
        <w:rPr>
          <w:rFonts w:ascii="Calibri" w:eastAsia="Calibri" w:hAnsi="Calibri" w:cs="Calibri"/>
          <w:sz w:val="20"/>
          <w:szCs w:val="20"/>
        </w:rPr>
        <w:t xml:space="preserve">ARCS </w:t>
      </w:r>
      <w:proofErr w:type="spellStart"/>
      <w:r w:rsidRPr="0002679C">
        <w:rPr>
          <w:rFonts w:ascii="Calibri" w:eastAsia="Calibri" w:hAnsi="Calibri" w:cs="Calibri"/>
          <w:sz w:val="20"/>
          <w:szCs w:val="20"/>
        </w:rPr>
        <w:t>annual</w:t>
      </w:r>
      <w:proofErr w:type="spellEnd"/>
      <w:r w:rsidRPr="0002679C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02679C">
        <w:rPr>
          <w:rFonts w:ascii="Calibri" w:eastAsia="Calibri" w:hAnsi="Calibri" w:cs="Calibri"/>
          <w:sz w:val="20"/>
          <w:szCs w:val="20"/>
        </w:rPr>
        <w:t>conference</w:t>
      </w:r>
      <w:proofErr w:type="spellEnd"/>
      <w:r w:rsidRPr="0002679C">
        <w:rPr>
          <w:rFonts w:ascii="Calibri" w:eastAsia="Calibri" w:hAnsi="Calibri" w:cs="Calibri"/>
          <w:sz w:val="20"/>
          <w:szCs w:val="20"/>
        </w:rPr>
        <w:t xml:space="preserve"> (2020</w:t>
      </w:r>
      <w:r w:rsidR="002E716F">
        <w:rPr>
          <w:rFonts w:ascii="Calibri" w:eastAsia="Calibri" w:hAnsi="Calibri" w:cs="Calibri"/>
          <w:sz w:val="20"/>
          <w:szCs w:val="20"/>
        </w:rPr>
        <w:t>, 2022</w:t>
      </w:r>
      <w:r w:rsidRPr="0002679C">
        <w:rPr>
          <w:rFonts w:ascii="Calibri" w:eastAsia="Calibri" w:hAnsi="Calibri" w:cs="Calibri"/>
          <w:sz w:val="20"/>
          <w:szCs w:val="20"/>
        </w:rPr>
        <w:t>)</w:t>
      </w:r>
    </w:p>
    <w:p w14:paraId="25977056" w14:textId="184CCD17" w:rsidR="00494612" w:rsidRDefault="00494612" w:rsidP="003C3CD2">
      <w:pPr>
        <w:numPr>
          <w:ilvl w:val="0"/>
          <w:numId w:val="22"/>
        </w:numPr>
        <w:tabs>
          <w:tab w:val="left" w:pos="280"/>
        </w:tabs>
        <w:spacing w:line="231" w:lineRule="auto"/>
        <w:ind w:left="280" w:hanging="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SBE </w:t>
      </w:r>
      <w:proofErr w:type="spellStart"/>
      <w:r>
        <w:rPr>
          <w:rFonts w:ascii="Calibri" w:eastAsia="Calibri" w:hAnsi="Calibri" w:cs="Calibri"/>
          <w:sz w:val="20"/>
          <w:szCs w:val="20"/>
        </w:rPr>
        <w:t>annual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conference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(2020)</w:t>
      </w:r>
    </w:p>
    <w:p w14:paraId="5564B7EE" w14:textId="194B7D7C" w:rsidR="00343C4C" w:rsidRDefault="00343C4C" w:rsidP="003C3CD2">
      <w:pPr>
        <w:numPr>
          <w:ilvl w:val="0"/>
          <w:numId w:val="22"/>
        </w:numPr>
        <w:tabs>
          <w:tab w:val="left" w:pos="280"/>
        </w:tabs>
        <w:spacing w:line="231" w:lineRule="auto"/>
        <w:ind w:left="280" w:hanging="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SMS </w:t>
      </w:r>
      <w:proofErr w:type="spellStart"/>
      <w:r>
        <w:rPr>
          <w:rFonts w:ascii="Calibri" w:eastAsia="Calibri" w:hAnsi="Calibri" w:cs="Calibri"/>
          <w:sz w:val="20"/>
          <w:szCs w:val="20"/>
        </w:rPr>
        <w:t>annual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conference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(2021)</w:t>
      </w:r>
    </w:p>
    <w:p w14:paraId="2175BF93" w14:textId="5F4FE5D7" w:rsidR="0090667F" w:rsidRPr="002A1BD4" w:rsidRDefault="002E716F" w:rsidP="003C3CD2">
      <w:pPr>
        <w:numPr>
          <w:ilvl w:val="0"/>
          <w:numId w:val="22"/>
        </w:numPr>
        <w:tabs>
          <w:tab w:val="left" w:pos="280"/>
        </w:tabs>
        <w:spacing w:line="231" w:lineRule="auto"/>
        <w:ind w:left="280" w:hanging="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GRONEN </w:t>
      </w:r>
      <w:proofErr w:type="spellStart"/>
      <w:r>
        <w:rPr>
          <w:rFonts w:ascii="Calibri" w:eastAsia="Calibri" w:hAnsi="Calibri" w:cs="Calibri"/>
          <w:sz w:val="20"/>
          <w:szCs w:val="20"/>
        </w:rPr>
        <w:t>annual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conference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(2022)</w:t>
      </w:r>
    </w:p>
    <w:p w14:paraId="52F23181" w14:textId="77777777" w:rsidR="0090667F" w:rsidRDefault="0090667F" w:rsidP="003C3CD2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6C4FE707" w14:textId="3D431E67" w:rsidR="00494612" w:rsidRPr="0089124D" w:rsidRDefault="00494612" w:rsidP="003C3CD2">
      <w:pPr>
        <w:jc w:val="both"/>
        <w:rPr>
          <w:sz w:val="20"/>
          <w:szCs w:val="20"/>
          <w:lang w:val="en-US"/>
        </w:rPr>
      </w:pPr>
      <w:r w:rsidRPr="0089124D">
        <w:rPr>
          <w:rFonts w:ascii="Calibri" w:eastAsia="Calibri" w:hAnsi="Calibri" w:cs="Calibri"/>
          <w:sz w:val="20"/>
          <w:szCs w:val="20"/>
          <w:lang w:val="en-US"/>
        </w:rPr>
        <w:t>MEMBERSHIP IN ACADEMIC ASSOCIATIONS</w:t>
      </w:r>
    </w:p>
    <w:p w14:paraId="505EE4A3" w14:textId="77777777" w:rsidR="00494612" w:rsidRPr="0089124D" w:rsidRDefault="00494612" w:rsidP="003C3CD2">
      <w:pPr>
        <w:spacing w:line="21" w:lineRule="exact"/>
        <w:jc w:val="both"/>
        <w:rPr>
          <w:sz w:val="20"/>
          <w:szCs w:val="20"/>
          <w:lang w:val="en-US"/>
        </w:rPr>
      </w:pPr>
    </w:p>
    <w:p w14:paraId="18F906F6" w14:textId="1341FA68" w:rsidR="002E4DA0" w:rsidRDefault="00494612" w:rsidP="002E4DA0">
      <w:pPr>
        <w:numPr>
          <w:ilvl w:val="0"/>
          <w:numId w:val="24"/>
        </w:numPr>
        <w:tabs>
          <w:tab w:val="left" w:pos="280"/>
        </w:tabs>
        <w:ind w:left="280" w:hanging="276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D567C9">
        <w:rPr>
          <w:rFonts w:ascii="Calibri" w:eastAsia="Calibri" w:hAnsi="Calibri" w:cs="Calibri"/>
          <w:sz w:val="20"/>
          <w:szCs w:val="20"/>
        </w:rPr>
        <w:t>Academy</w:t>
      </w:r>
      <w:proofErr w:type="spellEnd"/>
      <w:r w:rsidRPr="00D567C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D567C9">
        <w:rPr>
          <w:rFonts w:ascii="Calibri" w:eastAsia="Calibri" w:hAnsi="Calibri" w:cs="Calibri"/>
          <w:sz w:val="20"/>
          <w:szCs w:val="20"/>
        </w:rPr>
        <w:t>of</w:t>
      </w:r>
      <w:proofErr w:type="spellEnd"/>
      <w:r w:rsidRPr="00D567C9">
        <w:rPr>
          <w:rFonts w:ascii="Calibri" w:eastAsia="Calibri" w:hAnsi="Calibri" w:cs="Calibri"/>
          <w:sz w:val="20"/>
          <w:szCs w:val="20"/>
        </w:rPr>
        <w:t xml:space="preserve"> Management (AOM)</w:t>
      </w:r>
      <w:r w:rsidR="00AE72A9">
        <w:rPr>
          <w:rFonts w:ascii="Calibri" w:eastAsia="Calibri" w:hAnsi="Calibri" w:cs="Calibri"/>
          <w:sz w:val="20"/>
          <w:szCs w:val="20"/>
        </w:rPr>
        <w:t xml:space="preserve"> – ONE and SIM </w:t>
      </w:r>
      <w:proofErr w:type="spellStart"/>
      <w:r w:rsidR="00AE72A9">
        <w:rPr>
          <w:rFonts w:ascii="Calibri" w:eastAsia="Calibri" w:hAnsi="Calibri" w:cs="Calibri"/>
          <w:sz w:val="20"/>
          <w:szCs w:val="20"/>
        </w:rPr>
        <w:t>Divisions</w:t>
      </w:r>
      <w:proofErr w:type="spellEnd"/>
    </w:p>
    <w:p w14:paraId="636C5D76" w14:textId="2A83F0E4" w:rsidR="002E4DA0" w:rsidRPr="002E4DA0" w:rsidRDefault="002E4DA0" w:rsidP="002E4DA0">
      <w:pPr>
        <w:numPr>
          <w:ilvl w:val="0"/>
          <w:numId w:val="24"/>
        </w:numPr>
        <w:tabs>
          <w:tab w:val="left" w:pos="280"/>
        </w:tabs>
        <w:ind w:left="280" w:hanging="276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Group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for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Research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Organizations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and </w:t>
      </w:r>
      <w:proofErr w:type="spellStart"/>
      <w:r>
        <w:rPr>
          <w:rFonts w:ascii="Calibri" w:eastAsia="Calibri" w:hAnsi="Calibri" w:cs="Calibri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Natural </w:t>
      </w:r>
      <w:proofErr w:type="spellStart"/>
      <w:r>
        <w:rPr>
          <w:rFonts w:ascii="Calibri" w:eastAsia="Calibri" w:hAnsi="Calibri" w:cs="Calibri"/>
          <w:sz w:val="20"/>
          <w:szCs w:val="20"/>
        </w:rPr>
        <w:t>Environment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(GRONEN)</w:t>
      </w:r>
    </w:p>
    <w:p w14:paraId="76FE669F" w14:textId="77777777" w:rsidR="00494612" w:rsidRDefault="00494612" w:rsidP="003C3CD2">
      <w:pPr>
        <w:numPr>
          <w:ilvl w:val="0"/>
          <w:numId w:val="24"/>
        </w:numPr>
        <w:tabs>
          <w:tab w:val="left" w:pos="280"/>
        </w:tabs>
        <w:ind w:left="280" w:hanging="276"/>
        <w:jc w:val="both"/>
        <w:rPr>
          <w:rFonts w:ascii="Segoe UI" w:eastAsia="Segoe UI" w:hAnsi="Segoe UI" w:cs="Segoe U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European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Group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for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Organizational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Studies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(EGOS)</w:t>
      </w:r>
    </w:p>
    <w:p w14:paraId="18B3E38A" w14:textId="77777777" w:rsidR="00494612" w:rsidRDefault="00494612" w:rsidP="003C3CD2">
      <w:pPr>
        <w:spacing w:line="9" w:lineRule="exact"/>
        <w:jc w:val="both"/>
        <w:rPr>
          <w:rFonts w:ascii="Segoe UI" w:eastAsia="Segoe UI" w:hAnsi="Segoe UI" w:cs="Segoe UI"/>
          <w:sz w:val="20"/>
          <w:szCs w:val="20"/>
        </w:rPr>
      </w:pPr>
    </w:p>
    <w:p w14:paraId="05A2BB48" w14:textId="0E10DA2E" w:rsidR="003D7AE1" w:rsidRPr="00766AEC" w:rsidRDefault="00494612" w:rsidP="00F92E36">
      <w:pPr>
        <w:numPr>
          <w:ilvl w:val="0"/>
          <w:numId w:val="24"/>
        </w:numPr>
        <w:tabs>
          <w:tab w:val="left" w:pos="280"/>
        </w:tabs>
        <w:spacing w:line="231" w:lineRule="auto"/>
        <w:ind w:left="280" w:hanging="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Alliance </w:t>
      </w:r>
      <w:proofErr w:type="spellStart"/>
      <w:r>
        <w:rPr>
          <w:rFonts w:ascii="Calibri" w:eastAsia="Calibri" w:hAnsi="Calibri" w:cs="Calibri"/>
          <w:sz w:val="20"/>
          <w:szCs w:val="20"/>
        </w:rPr>
        <w:t>for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Research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Corporate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Sustainability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</w:t>
      </w:r>
      <w:r w:rsidRPr="00F12B93">
        <w:rPr>
          <w:rFonts w:ascii="Calibri" w:eastAsia="Calibri" w:hAnsi="Calibri" w:cs="Calibri"/>
          <w:sz w:val="20"/>
          <w:szCs w:val="20"/>
        </w:rPr>
        <w:t>ARCS</w:t>
      </w:r>
      <w:r>
        <w:rPr>
          <w:rFonts w:ascii="Calibri" w:eastAsia="Calibri" w:hAnsi="Calibri" w:cs="Calibri"/>
          <w:sz w:val="20"/>
          <w:szCs w:val="20"/>
        </w:rPr>
        <w:t>)</w:t>
      </w:r>
    </w:p>
    <w:p w14:paraId="3B5DCA6A" w14:textId="77777777" w:rsidR="0090667F" w:rsidRDefault="0090667F" w:rsidP="00F92E36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639B7D62" w14:textId="306204C5" w:rsidR="00F92E36" w:rsidRDefault="00F92E36" w:rsidP="00F92E36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89124D">
        <w:rPr>
          <w:rFonts w:ascii="Calibri" w:eastAsia="Calibri" w:hAnsi="Calibri" w:cs="Calibri"/>
          <w:sz w:val="20"/>
          <w:szCs w:val="20"/>
          <w:lang w:val="en-US"/>
        </w:rPr>
        <w:t>ME</w:t>
      </w:r>
      <w:r>
        <w:rPr>
          <w:rFonts w:ascii="Calibri" w:eastAsia="Calibri" w:hAnsi="Calibri" w:cs="Calibri"/>
          <w:sz w:val="20"/>
          <w:szCs w:val="20"/>
          <w:lang w:val="en-US"/>
        </w:rPr>
        <w:t>NTORSHIP</w:t>
      </w:r>
    </w:p>
    <w:p w14:paraId="10A1857F" w14:textId="537A6DE7" w:rsidR="00236E2A" w:rsidRDefault="00F92E36" w:rsidP="00F92E36">
      <w:pPr>
        <w:jc w:val="both"/>
        <w:rPr>
          <w:sz w:val="20"/>
          <w:szCs w:val="20"/>
          <w:lang w:val="en-US"/>
        </w:rPr>
      </w:pPr>
      <w:r w:rsidRPr="00F92E36">
        <w:rPr>
          <w:rFonts w:ascii="Calibri" w:eastAsia="Calibri" w:hAnsi="Calibri" w:cs="Calibri"/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 xml:space="preserve">     </w:t>
      </w:r>
      <w:r w:rsidR="00236E2A">
        <w:rPr>
          <w:rFonts w:ascii="Calibri" w:eastAsia="Calibri" w:hAnsi="Calibri" w:cs="Calibri"/>
          <w:sz w:val="20"/>
          <w:szCs w:val="20"/>
          <w:lang w:val="en-US"/>
        </w:rPr>
        <w:t>PhD Sustainability Community Meet the Association Event 2024 (mentor/panelist)</w:t>
      </w:r>
    </w:p>
    <w:p w14:paraId="2FB508A6" w14:textId="4D83400E" w:rsidR="00617EDB" w:rsidRDefault="00236E2A" w:rsidP="00F92E36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    </w:t>
      </w:r>
      <w:r w:rsidR="00617EDB" w:rsidRPr="00F92E36">
        <w:rPr>
          <w:rFonts w:ascii="Calibri" w:eastAsia="Calibri" w:hAnsi="Calibri" w:cs="Calibri"/>
          <w:sz w:val="20"/>
          <w:szCs w:val="20"/>
          <w:lang w:val="en-US"/>
        </w:rPr>
        <w:t xml:space="preserve">PRME </w:t>
      </w:r>
      <w:r w:rsidR="00617EDB">
        <w:rPr>
          <w:rFonts w:ascii="Calibri" w:eastAsia="Calibri" w:hAnsi="Calibri" w:cs="Calibri"/>
          <w:sz w:val="20"/>
          <w:szCs w:val="20"/>
          <w:lang w:val="en-US"/>
        </w:rPr>
        <w:t>2023: UK &amp; Ireland –</w:t>
      </w:r>
      <w:r w:rsidR="00617EDB" w:rsidRPr="00F92E36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617EDB">
        <w:rPr>
          <w:rFonts w:ascii="Calibri" w:eastAsia="Calibri" w:hAnsi="Calibri" w:cs="Calibri"/>
          <w:sz w:val="20"/>
          <w:szCs w:val="20"/>
          <w:lang w:val="en-US"/>
        </w:rPr>
        <w:t xml:space="preserve">Mentor for </w:t>
      </w:r>
      <w:r w:rsidR="00617EDB" w:rsidRPr="00F92E36">
        <w:rPr>
          <w:rFonts w:ascii="Calibri" w:eastAsia="Calibri" w:hAnsi="Calibri" w:cs="Calibri"/>
          <w:sz w:val="20"/>
          <w:szCs w:val="20"/>
          <w:lang w:val="en-US"/>
        </w:rPr>
        <w:t>Manuscript Development Workshop</w:t>
      </w:r>
    </w:p>
    <w:p w14:paraId="3120E6C7" w14:textId="0D4271E7" w:rsidR="00006F09" w:rsidRDefault="00006F09" w:rsidP="00F92E36">
      <w:pPr>
        <w:jc w:val="both"/>
        <w:rPr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-      GRONEN Reading Group –</w:t>
      </w:r>
      <w:r w:rsidRPr="00F92E36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Mentor for </w:t>
      </w:r>
      <w:r w:rsidRPr="00F92E36">
        <w:rPr>
          <w:rFonts w:ascii="Calibri" w:eastAsia="Calibri" w:hAnsi="Calibri" w:cs="Calibri"/>
          <w:sz w:val="20"/>
          <w:szCs w:val="20"/>
          <w:lang w:val="en-US"/>
        </w:rPr>
        <w:t>Manuscript Development Workshop</w:t>
      </w:r>
    </w:p>
    <w:p w14:paraId="0EF6F858" w14:textId="468B3EA2" w:rsidR="00F92E36" w:rsidRDefault="00617EDB" w:rsidP="00F92E36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-      </w:t>
      </w:r>
      <w:r w:rsidR="00F92E36" w:rsidRPr="00F92E36">
        <w:rPr>
          <w:rFonts w:ascii="Calibri" w:eastAsia="Calibri" w:hAnsi="Calibri" w:cs="Calibri"/>
          <w:sz w:val="20"/>
          <w:szCs w:val="20"/>
          <w:lang w:val="en-US"/>
        </w:rPr>
        <w:t>PRME World Tour</w:t>
      </w:r>
      <w:r w:rsidR="002E716F">
        <w:rPr>
          <w:rFonts w:ascii="Calibri" w:eastAsia="Calibri" w:hAnsi="Calibri" w:cs="Calibri"/>
          <w:sz w:val="20"/>
          <w:szCs w:val="20"/>
          <w:lang w:val="en-US"/>
        </w:rPr>
        <w:t xml:space="preserve"> 2022</w:t>
      </w:r>
      <w:r w:rsidR="00F92E36">
        <w:rPr>
          <w:rFonts w:ascii="Calibri" w:eastAsia="Calibri" w:hAnsi="Calibri" w:cs="Calibri"/>
          <w:sz w:val="20"/>
          <w:szCs w:val="20"/>
          <w:lang w:val="en-US"/>
        </w:rPr>
        <w:t>: Brazil –</w:t>
      </w:r>
      <w:r w:rsidR="00F92E36" w:rsidRPr="00F92E36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F92E36">
        <w:rPr>
          <w:rFonts w:ascii="Calibri" w:eastAsia="Calibri" w:hAnsi="Calibri" w:cs="Calibri"/>
          <w:sz w:val="20"/>
          <w:szCs w:val="20"/>
          <w:lang w:val="en-US"/>
        </w:rPr>
        <w:t xml:space="preserve">Mentor for </w:t>
      </w:r>
      <w:r w:rsidR="00F92E36" w:rsidRPr="00F92E36">
        <w:rPr>
          <w:rFonts w:ascii="Calibri" w:eastAsia="Calibri" w:hAnsi="Calibri" w:cs="Calibri"/>
          <w:sz w:val="20"/>
          <w:szCs w:val="20"/>
          <w:lang w:val="en-US"/>
        </w:rPr>
        <w:t>Manuscript Development Workshop</w:t>
      </w:r>
    </w:p>
    <w:p w14:paraId="4CC08343" w14:textId="34482C98" w:rsidR="00073B21" w:rsidRPr="00295004" w:rsidRDefault="002E716F" w:rsidP="00295004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-      PhD Sustainability Community Job Market Event 2022 (mentor/panelist)</w:t>
      </w:r>
    </w:p>
    <w:p w14:paraId="66DB4593" w14:textId="77777777" w:rsidR="00F9172F" w:rsidRDefault="00F9172F" w:rsidP="00494612">
      <w:pPr>
        <w:tabs>
          <w:tab w:val="left" w:pos="280"/>
        </w:tabs>
        <w:spacing w:line="231" w:lineRule="auto"/>
        <w:rPr>
          <w:rFonts w:ascii="Calibri" w:eastAsia="Calibri" w:hAnsi="Calibri" w:cs="Calibri"/>
          <w:b/>
          <w:bCs/>
          <w:lang w:val="en-US"/>
        </w:rPr>
      </w:pPr>
    </w:p>
    <w:p w14:paraId="3FEBFCD2" w14:textId="52F3302A" w:rsidR="00C22AAF" w:rsidRDefault="00C22AAF" w:rsidP="00C22AAF">
      <w:pPr>
        <w:tabs>
          <w:tab w:val="left" w:pos="280"/>
        </w:tabs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C22AAF">
        <w:rPr>
          <w:rFonts w:ascii="Calibri" w:eastAsia="Calibri" w:hAnsi="Calibri" w:cs="Calibri"/>
          <w:sz w:val="20"/>
          <w:szCs w:val="20"/>
          <w:lang w:val="en-US"/>
        </w:rPr>
        <w:t>BUSINESS AND SOCIETY RESEARCH SEMINARS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-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Esade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 Business School (2018-2019)</w:t>
      </w:r>
    </w:p>
    <w:p w14:paraId="46F18E94" w14:textId="6105CA28" w:rsidR="00C22AAF" w:rsidRDefault="00C22AAF" w:rsidP="00C22AAF">
      <w:pPr>
        <w:tabs>
          <w:tab w:val="left" w:pos="280"/>
        </w:tabs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Co-organizer of 10 sessions</w:t>
      </w:r>
    </w:p>
    <w:p w14:paraId="7A959634" w14:textId="77777777" w:rsidR="00C22AAF" w:rsidRDefault="00C22AAF" w:rsidP="009F1EEB">
      <w:pPr>
        <w:tabs>
          <w:tab w:val="left" w:pos="280"/>
        </w:tabs>
        <w:spacing w:line="231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7BEE2DFD" w14:textId="5B4ED6DC" w:rsidR="009F1EEB" w:rsidRDefault="009F1EEB" w:rsidP="009F1EEB">
      <w:pPr>
        <w:tabs>
          <w:tab w:val="left" w:pos="280"/>
        </w:tabs>
        <w:spacing w:line="231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BB6B13">
        <w:rPr>
          <w:rFonts w:ascii="Calibri" w:eastAsia="Calibri" w:hAnsi="Calibri" w:cs="Calibri"/>
          <w:sz w:val="20"/>
          <w:szCs w:val="20"/>
          <w:lang w:val="en-US"/>
        </w:rPr>
        <w:t>ESADE DOCTORAL STUDENTS’ REPRESENTATIVE (2019-2020)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– Career Development</w:t>
      </w:r>
    </w:p>
    <w:p w14:paraId="7B6733C0" w14:textId="77777777" w:rsidR="009F1EEB" w:rsidRDefault="009F1EEB" w:rsidP="009F1EEB">
      <w:pPr>
        <w:pStyle w:val="ListParagraph"/>
        <w:numPr>
          <w:ilvl w:val="0"/>
          <w:numId w:val="22"/>
        </w:numPr>
        <w:tabs>
          <w:tab w:val="left" w:pos="280"/>
        </w:tabs>
        <w:spacing w:line="231" w:lineRule="auto"/>
        <w:ind w:left="0" w:right="-139"/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Organization of seminars for PhD students on job market preparation, teaching, and other academic opportunities</w:t>
      </w:r>
    </w:p>
    <w:p w14:paraId="28D7DAB6" w14:textId="77777777" w:rsidR="009F1EEB" w:rsidRDefault="009F1EEB" w:rsidP="00494612">
      <w:pPr>
        <w:tabs>
          <w:tab w:val="left" w:pos="280"/>
        </w:tabs>
        <w:spacing w:line="231" w:lineRule="auto"/>
        <w:rPr>
          <w:rFonts w:ascii="Calibri" w:eastAsia="Calibri" w:hAnsi="Calibri" w:cs="Calibri"/>
          <w:b/>
          <w:bCs/>
          <w:lang w:val="en-US"/>
        </w:rPr>
      </w:pPr>
    </w:p>
    <w:p w14:paraId="0DB1F30E" w14:textId="77777777" w:rsidR="009F1EEB" w:rsidRDefault="009F1EEB" w:rsidP="009F1EEB">
      <w:pPr>
        <w:tabs>
          <w:tab w:val="left" w:pos="280"/>
        </w:tabs>
        <w:spacing w:line="231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AOM – ORGANIZATIONS AND NATURAL ENVIRONMENT (ONE) DIVISION COMMUNICATION TEAM (since 2019)</w:t>
      </w:r>
    </w:p>
    <w:p w14:paraId="7EC60F10" w14:textId="77777777" w:rsidR="009F1EEB" w:rsidRDefault="009F1EEB" w:rsidP="009F1EEB">
      <w:pPr>
        <w:pStyle w:val="ListParagraph"/>
        <w:numPr>
          <w:ilvl w:val="0"/>
          <w:numId w:val="22"/>
        </w:numPr>
        <w:tabs>
          <w:tab w:val="left" w:pos="280"/>
        </w:tabs>
        <w:spacing w:line="231" w:lineRule="auto"/>
        <w:ind w:left="0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E12CA7">
        <w:rPr>
          <w:rFonts w:ascii="Calibri" w:eastAsia="Calibri" w:hAnsi="Calibri" w:cs="Calibri"/>
          <w:sz w:val="20"/>
          <w:szCs w:val="20"/>
          <w:lang w:val="en-US"/>
        </w:rPr>
        <w:t>Volunteer to manage the Twitter institutional account</w:t>
      </w:r>
    </w:p>
    <w:p w14:paraId="0F3CD4BF" w14:textId="77777777" w:rsidR="009F1EEB" w:rsidRPr="00F9172F" w:rsidRDefault="009F1EEB" w:rsidP="009F1EEB">
      <w:pPr>
        <w:numPr>
          <w:ilvl w:val="0"/>
          <w:numId w:val="22"/>
        </w:numPr>
        <w:tabs>
          <w:tab w:val="left" w:pos="280"/>
        </w:tabs>
        <w:ind w:left="280" w:hanging="276"/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Organization of the social events for the Academy of Management Annual Meeting 2021 – ONE Division</w:t>
      </w:r>
    </w:p>
    <w:p w14:paraId="755D1F4F" w14:textId="77777777" w:rsidR="009F1EEB" w:rsidRDefault="009F1EEB" w:rsidP="00494612">
      <w:pPr>
        <w:tabs>
          <w:tab w:val="left" w:pos="280"/>
        </w:tabs>
        <w:spacing w:line="231" w:lineRule="auto"/>
        <w:rPr>
          <w:rFonts w:ascii="Calibri" w:eastAsia="Calibri" w:hAnsi="Calibri" w:cs="Calibri"/>
          <w:b/>
          <w:bCs/>
          <w:lang w:val="en-US"/>
        </w:rPr>
      </w:pPr>
    </w:p>
    <w:p w14:paraId="45FF66A4" w14:textId="77777777" w:rsidR="00F9172F" w:rsidRDefault="00F9172F" w:rsidP="00494612">
      <w:pPr>
        <w:tabs>
          <w:tab w:val="left" w:pos="280"/>
        </w:tabs>
        <w:spacing w:line="231" w:lineRule="auto"/>
        <w:rPr>
          <w:rFonts w:ascii="Calibri" w:eastAsia="Calibri" w:hAnsi="Calibri" w:cs="Calibri"/>
          <w:b/>
          <w:bCs/>
          <w:lang w:val="en-US"/>
        </w:rPr>
      </w:pPr>
    </w:p>
    <w:p w14:paraId="6CEA1FD8" w14:textId="05090487" w:rsidR="00EF3C87" w:rsidRPr="00EF3C87" w:rsidRDefault="00494612" w:rsidP="00494612">
      <w:pPr>
        <w:tabs>
          <w:tab w:val="left" w:pos="280"/>
        </w:tabs>
        <w:spacing w:line="231" w:lineRule="auto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b/>
          <w:bCs/>
          <w:lang w:val="en-US"/>
        </w:rPr>
        <w:t>CONTRIBUTION</w:t>
      </w:r>
      <w:r w:rsidRPr="0089124D">
        <w:rPr>
          <w:rFonts w:ascii="Calibri" w:eastAsia="Calibri" w:hAnsi="Calibri" w:cs="Calibri"/>
          <w:b/>
          <w:bCs/>
          <w:lang w:val="en-US"/>
        </w:rPr>
        <w:t xml:space="preserve"> AT INTERNATIONAL CONFERENCES</w:t>
      </w:r>
      <w:r>
        <w:rPr>
          <w:rFonts w:ascii="Calibri" w:eastAsia="Calibri" w:hAnsi="Calibri" w:cs="Calibri"/>
          <w:b/>
          <w:bCs/>
          <w:lang w:val="en-US"/>
        </w:rPr>
        <w:t xml:space="preserve">, </w:t>
      </w:r>
      <w:r w:rsidR="00B8491A" w:rsidRPr="0089124D">
        <w:rPr>
          <w:rFonts w:ascii="Calibri" w:eastAsia="Calibri" w:hAnsi="Calibri" w:cs="Calibri"/>
          <w:b/>
          <w:bCs/>
          <w:lang w:val="en-US"/>
        </w:rPr>
        <w:t>WORKSHOPS,</w:t>
      </w:r>
      <w:r>
        <w:rPr>
          <w:rFonts w:ascii="Calibri" w:eastAsia="Calibri" w:hAnsi="Calibri" w:cs="Calibri"/>
          <w:b/>
          <w:bCs/>
          <w:lang w:val="en-US"/>
        </w:rPr>
        <w:t xml:space="preserve"> AND INVITED SEMINAR</w:t>
      </w:r>
      <w:r w:rsidR="00EF3C87">
        <w:rPr>
          <w:rFonts w:ascii="Calibri" w:eastAsia="Calibri" w:hAnsi="Calibri" w:cs="Calibri"/>
          <w:b/>
          <w:bCs/>
          <w:lang w:val="en-US"/>
        </w:rPr>
        <w:t>S</w:t>
      </w:r>
    </w:p>
    <w:p w14:paraId="04D59320" w14:textId="78AA5F23" w:rsidR="00FA27EA" w:rsidRPr="00F441ED" w:rsidRDefault="00494612" w:rsidP="00F441ED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1" locked="0" layoutInCell="0" allowOverlap="1" wp14:anchorId="5F5059E4" wp14:editId="28955B78">
                <wp:simplePos x="0" y="0"/>
                <wp:positionH relativeFrom="column">
                  <wp:posOffset>-16510</wp:posOffset>
                </wp:positionH>
                <wp:positionV relativeFrom="paragraph">
                  <wp:posOffset>25400</wp:posOffset>
                </wp:positionV>
                <wp:extent cx="6373495" cy="0"/>
                <wp:effectExtent l="0" t="0" r="0" b="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3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6A328" id="Shape 20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2pt" to="500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1EA4DFB0" w14:textId="77777777" w:rsidR="008254EC" w:rsidRDefault="008254EC" w:rsidP="008254EC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24579D3A" w14:textId="41EA8724" w:rsidR="007C18CC" w:rsidRDefault="007C18CC" w:rsidP="007C18CC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>Academy of Management Annual Meeting, O</w:t>
      </w:r>
      <w:r w:rsidR="007B12C6">
        <w:rPr>
          <w:rFonts w:ascii="Calibri" w:eastAsia="Calibri" w:hAnsi="Calibri" w:cs="Calibri"/>
          <w:b/>
          <w:sz w:val="20"/>
          <w:szCs w:val="20"/>
          <w:lang w:val="en-US"/>
        </w:rPr>
        <w:t>NE</w:t>
      </w: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 Division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> </w:t>
      </w:r>
      <w:r>
        <w:rPr>
          <w:rFonts w:ascii="Calibri" w:eastAsia="Calibri" w:hAnsi="Calibri" w:cs="Calibri"/>
          <w:sz w:val="20"/>
          <w:szCs w:val="20"/>
          <w:lang w:val="en-US"/>
        </w:rPr>
        <w:t>–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7B12C6">
        <w:rPr>
          <w:rFonts w:ascii="Calibri" w:eastAsia="Calibri" w:hAnsi="Calibri" w:cs="Calibri"/>
          <w:sz w:val="20"/>
          <w:szCs w:val="20"/>
          <w:lang w:val="en-US"/>
        </w:rPr>
        <w:t>Copenhagen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 w:rsidR="007B12C6">
        <w:rPr>
          <w:rFonts w:ascii="Calibri" w:eastAsia="Calibri" w:hAnsi="Calibri" w:cs="Calibri"/>
          <w:sz w:val="20"/>
          <w:szCs w:val="20"/>
          <w:lang w:val="en-US"/>
        </w:rPr>
        <w:t>July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202</w:t>
      </w:r>
      <w:r w:rsidR="007B12C6">
        <w:rPr>
          <w:rFonts w:ascii="Calibri" w:eastAsia="Calibri" w:hAnsi="Calibri" w:cs="Calibri"/>
          <w:sz w:val="20"/>
          <w:szCs w:val="20"/>
          <w:lang w:val="en-US"/>
        </w:rPr>
        <w:t>5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</w:p>
    <w:p w14:paraId="503783B9" w14:textId="77777777" w:rsidR="007C18CC" w:rsidRDefault="007C18CC" w:rsidP="007C18CC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Cs/>
          <w:sz w:val="20"/>
          <w:szCs w:val="20"/>
          <w:lang w:val="en-US"/>
        </w:rPr>
      </w:pPr>
      <w:r w:rsidRPr="00905D37">
        <w:rPr>
          <w:rFonts w:ascii="Calibri" w:eastAsia="Calibri" w:hAnsi="Calibri" w:cs="Calibri"/>
          <w:iCs/>
          <w:sz w:val="20"/>
          <w:szCs w:val="20"/>
          <w:u w:val="single"/>
          <w:lang w:val="en-US"/>
        </w:rPr>
        <w:t>Co-organization</w:t>
      </w:r>
      <w:r>
        <w:rPr>
          <w:rFonts w:ascii="Calibri" w:eastAsia="Calibri" w:hAnsi="Calibri" w:cs="Calibri"/>
          <w:iCs/>
          <w:sz w:val="20"/>
          <w:szCs w:val="20"/>
          <w:lang w:val="en-US"/>
        </w:rPr>
        <w:t xml:space="preserve"> of the Doctoral Consortium for the ONE Division</w:t>
      </w:r>
    </w:p>
    <w:p w14:paraId="5FAA2648" w14:textId="7BE27F43" w:rsidR="007B12C6" w:rsidRDefault="007B12C6" w:rsidP="007C18CC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Cs/>
          <w:sz w:val="20"/>
          <w:szCs w:val="20"/>
          <w:lang w:val="en-US"/>
        </w:rPr>
      </w:pPr>
      <w:r w:rsidRPr="00905D37">
        <w:rPr>
          <w:rFonts w:ascii="Calibri" w:eastAsia="Calibri" w:hAnsi="Calibri" w:cs="Calibri"/>
          <w:iCs/>
          <w:sz w:val="20"/>
          <w:szCs w:val="20"/>
          <w:u w:val="single"/>
          <w:lang w:val="en-US"/>
        </w:rPr>
        <w:t>Co-organization</w:t>
      </w:r>
      <w:r>
        <w:rPr>
          <w:rFonts w:ascii="Calibri" w:eastAsia="Calibri" w:hAnsi="Calibri" w:cs="Calibri"/>
          <w:iCs/>
          <w:sz w:val="20"/>
          <w:szCs w:val="20"/>
          <w:lang w:val="en-US"/>
        </w:rPr>
        <w:t xml:space="preserve"> of </w:t>
      </w:r>
      <w:r>
        <w:rPr>
          <w:rFonts w:ascii="Calibri" w:eastAsia="Calibri" w:hAnsi="Calibri" w:cs="Calibri"/>
          <w:iCs/>
          <w:sz w:val="20"/>
          <w:szCs w:val="20"/>
          <w:lang w:val="en-US"/>
        </w:rPr>
        <w:t xml:space="preserve">a </w:t>
      </w:r>
      <w:r w:rsidR="00F90BC2">
        <w:rPr>
          <w:rFonts w:ascii="Calibri" w:eastAsia="Calibri" w:hAnsi="Calibri" w:cs="Calibri"/>
          <w:iCs/>
          <w:sz w:val="20"/>
          <w:szCs w:val="20"/>
          <w:lang w:val="en-US"/>
        </w:rPr>
        <w:t>Professional Development Workshop</w:t>
      </w:r>
      <w:r>
        <w:rPr>
          <w:rFonts w:ascii="Calibri" w:eastAsia="Calibri" w:hAnsi="Calibri" w:cs="Calibri"/>
          <w:iCs/>
          <w:sz w:val="20"/>
          <w:szCs w:val="20"/>
          <w:lang w:val="en-US"/>
        </w:rPr>
        <w:t xml:space="preserve"> </w:t>
      </w:r>
      <w:r w:rsidR="00F90BC2" w:rsidRPr="00F90BC2">
        <w:rPr>
          <w:rFonts w:ascii="Calibri" w:eastAsia="Calibri" w:hAnsi="Calibri" w:cs="Calibri"/>
          <w:i/>
          <w:sz w:val="20"/>
          <w:szCs w:val="20"/>
          <w:lang w:val="en-US"/>
        </w:rPr>
        <w:t>(</w:t>
      </w:r>
      <w:r w:rsidR="005021AF" w:rsidRPr="00F90BC2">
        <w:rPr>
          <w:rFonts w:ascii="Calibri" w:eastAsia="Calibri" w:hAnsi="Calibri" w:cs="Calibri"/>
          <w:i/>
          <w:sz w:val="20"/>
          <w:szCs w:val="20"/>
          <w:lang w:val="en-US"/>
        </w:rPr>
        <w:t>Organizational Response to Climate Change: Advancing Research and Impact</w:t>
      </w:r>
      <w:r w:rsidR="00F90BC2" w:rsidRPr="00F90BC2"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7CC53F3F" w14:textId="77777777" w:rsidR="007C18CC" w:rsidRDefault="007C18CC" w:rsidP="007C18CC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Cs/>
          <w:sz w:val="20"/>
          <w:szCs w:val="20"/>
          <w:lang w:val="en-US"/>
        </w:rPr>
      </w:pPr>
      <w:r w:rsidRPr="00D15457">
        <w:rPr>
          <w:rFonts w:ascii="Calibri" w:eastAsia="Calibri" w:hAnsi="Calibri" w:cs="Calibri"/>
          <w:iCs/>
          <w:sz w:val="20"/>
          <w:szCs w:val="20"/>
          <w:u w:val="single"/>
          <w:lang w:val="en-US"/>
        </w:rPr>
        <w:t>Invited speaker</w:t>
      </w:r>
      <w:r>
        <w:rPr>
          <w:rFonts w:ascii="Calibri" w:eastAsia="Calibri" w:hAnsi="Calibri" w:cs="Calibri"/>
          <w:iCs/>
          <w:sz w:val="20"/>
          <w:szCs w:val="20"/>
          <w:lang w:val="en-US"/>
        </w:rPr>
        <w:t xml:space="preserve"> in a Professional Development Workshop (</w:t>
      </w:r>
      <w:r w:rsidRPr="00CB61B1">
        <w:rPr>
          <w:rFonts w:ascii="Calibri" w:eastAsia="Calibri" w:hAnsi="Calibri" w:cs="Calibri"/>
          <w:i/>
          <w:sz w:val="20"/>
          <w:szCs w:val="20"/>
          <w:lang w:val="en-US"/>
        </w:rPr>
        <w:t>Step ONE: Starting Your Sustainability PhD Journey with ONE</w:t>
      </w:r>
      <w:r>
        <w:rPr>
          <w:rFonts w:ascii="Calibri" w:eastAsia="Calibri" w:hAnsi="Calibri" w:cs="Calibri"/>
          <w:iCs/>
          <w:sz w:val="20"/>
          <w:szCs w:val="20"/>
          <w:lang w:val="en-US"/>
        </w:rPr>
        <w:t>)</w:t>
      </w:r>
    </w:p>
    <w:p w14:paraId="3018D527" w14:textId="5BDDF14C" w:rsidR="005021AF" w:rsidRDefault="005021AF" w:rsidP="007C18CC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Cs/>
          <w:sz w:val="20"/>
          <w:szCs w:val="20"/>
          <w:lang w:val="en-US"/>
        </w:rPr>
      </w:pPr>
      <w:r w:rsidRPr="00D15457">
        <w:rPr>
          <w:rFonts w:ascii="Calibri" w:eastAsia="Calibri" w:hAnsi="Calibri" w:cs="Calibri"/>
          <w:iCs/>
          <w:sz w:val="20"/>
          <w:szCs w:val="20"/>
          <w:u w:val="single"/>
          <w:lang w:val="en-US"/>
        </w:rPr>
        <w:t>Invited speaker</w:t>
      </w:r>
      <w:r>
        <w:rPr>
          <w:rFonts w:ascii="Calibri" w:eastAsia="Calibri" w:hAnsi="Calibri" w:cs="Calibri"/>
          <w:iCs/>
          <w:sz w:val="20"/>
          <w:szCs w:val="20"/>
          <w:lang w:val="en-US"/>
        </w:rPr>
        <w:t xml:space="preserve"> in a </w:t>
      </w:r>
      <w:r w:rsidR="00297FB3">
        <w:rPr>
          <w:rFonts w:ascii="Calibri" w:eastAsia="Calibri" w:hAnsi="Calibri" w:cs="Calibri"/>
          <w:iCs/>
          <w:sz w:val="20"/>
          <w:szCs w:val="20"/>
          <w:lang w:val="en-US"/>
        </w:rPr>
        <w:t>Research</w:t>
      </w:r>
      <w:r>
        <w:rPr>
          <w:rFonts w:ascii="Calibri" w:eastAsia="Calibri" w:hAnsi="Calibri" w:cs="Calibri"/>
          <w:iCs/>
          <w:sz w:val="20"/>
          <w:szCs w:val="20"/>
          <w:lang w:val="en-US"/>
        </w:rPr>
        <w:t xml:space="preserve"> Development Workshop </w:t>
      </w:r>
      <w:r w:rsidR="00297FB3">
        <w:rPr>
          <w:rFonts w:ascii="Calibri" w:eastAsia="Calibri" w:hAnsi="Calibri" w:cs="Calibri"/>
          <w:iCs/>
          <w:sz w:val="20"/>
          <w:szCs w:val="20"/>
          <w:lang w:val="en-US"/>
        </w:rPr>
        <w:t>for the SIM Division</w:t>
      </w:r>
    </w:p>
    <w:p w14:paraId="5F787B6D" w14:textId="77777777" w:rsidR="007C18CC" w:rsidRDefault="007C18CC" w:rsidP="00521169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627A2606" w14:textId="36185B6F" w:rsidR="00521169" w:rsidRPr="0080169F" w:rsidRDefault="00521169" w:rsidP="00521169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>University of Exeter</w:t>
      </w: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, </w:t>
      </w:r>
      <w:r>
        <w:rPr>
          <w:rFonts w:ascii="Calibri" w:eastAsia="Calibri" w:hAnsi="Calibri" w:cs="Calibri"/>
          <w:b/>
          <w:sz w:val="20"/>
          <w:szCs w:val="20"/>
          <w:lang w:val="en-US"/>
        </w:rPr>
        <w:t>Sustainable Futures Seminar Series</w:t>
      </w: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– </w:t>
      </w:r>
      <w:r w:rsidR="00857432">
        <w:rPr>
          <w:rFonts w:ascii="Calibri" w:eastAsia="Calibri" w:hAnsi="Calibri" w:cs="Calibri"/>
          <w:sz w:val="20"/>
          <w:szCs w:val="20"/>
          <w:lang w:val="en-US"/>
        </w:rPr>
        <w:t>online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Calibri" w:hAnsi="Calibri" w:cs="Calibri"/>
          <w:sz w:val="20"/>
          <w:szCs w:val="20"/>
          <w:lang w:val="en-US"/>
        </w:rPr>
        <w:t>April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2025 (</w:t>
      </w:r>
      <w:r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914F5E">
        <w:rPr>
          <w:rFonts w:ascii="Calibri" w:eastAsia="Calibri" w:hAnsi="Calibri" w:cs="Calibri"/>
          <w:i/>
          <w:iCs/>
          <w:sz w:val="20"/>
          <w:szCs w:val="20"/>
          <w:lang w:val="en-US"/>
        </w:rPr>
        <w:t xml:space="preserve">Long-term Organizational Growth Following Extreme Events: The Role of </w:t>
      </w:r>
      <w:r w:rsidR="00BA56AA">
        <w:rPr>
          <w:rFonts w:ascii="Calibri" w:eastAsia="Calibri" w:hAnsi="Calibri" w:cs="Calibri"/>
          <w:i/>
          <w:iCs/>
          <w:sz w:val="20"/>
          <w:szCs w:val="20"/>
          <w:lang w:val="en-US"/>
        </w:rPr>
        <w:t>Collective Empathy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563F87EF" w14:textId="77777777" w:rsidR="00521169" w:rsidRDefault="00521169" w:rsidP="00EB0344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388DEEEF" w14:textId="0311A04E" w:rsidR="002C0A8A" w:rsidRPr="0080169F" w:rsidRDefault="0046230A" w:rsidP="00EB0344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>King’s College London</w:t>
      </w:r>
      <w:r w:rsidR="0080169F">
        <w:rPr>
          <w:rFonts w:ascii="Calibri" w:eastAsia="Calibri" w:hAnsi="Calibri" w:cs="Calibri"/>
          <w:b/>
          <w:sz w:val="20"/>
          <w:szCs w:val="20"/>
          <w:lang w:val="en-US"/>
        </w:rPr>
        <w:t xml:space="preserve">, </w:t>
      </w:r>
      <w:r w:rsidR="0080169F" w:rsidRPr="0080169F">
        <w:rPr>
          <w:rFonts w:ascii="Calibri" w:eastAsia="Calibri" w:hAnsi="Calibri" w:cs="Calibri"/>
          <w:b/>
          <w:sz w:val="20"/>
          <w:szCs w:val="20"/>
          <w:lang w:val="en-US"/>
        </w:rPr>
        <w:t>Paper &amp; Idea Development Workshop</w:t>
      </w:r>
      <w:r w:rsidR="0080169F">
        <w:rPr>
          <w:rFonts w:ascii="Calibri" w:eastAsia="Calibri" w:hAnsi="Calibri" w:cs="Calibri"/>
          <w:b/>
          <w:sz w:val="20"/>
          <w:szCs w:val="20"/>
          <w:lang w:val="en-US"/>
        </w:rPr>
        <w:t xml:space="preserve"> </w:t>
      </w:r>
      <w:r w:rsidR="0080169F">
        <w:rPr>
          <w:rFonts w:ascii="Calibri" w:eastAsia="Calibri" w:hAnsi="Calibri" w:cs="Calibri"/>
          <w:sz w:val="20"/>
          <w:szCs w:val="20"/>
          <w:lang w:val="en-US"/>
        </w:rPr>
        <w:t>– London, Mar 2025 (</w:t>
      </w:r>
      <w:r w:rsidR="00BA5451"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="00BA5451"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 w:rsidR="00BA545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BA5451" w:rsidRPr="00631A22">
        <w:rPr>
          <w:rFonts w:ascii="Calibri" w:eastAsia="Calibri" w:hAnsi="Calibri" w:cs="Calibri"/>
          <w:i/>
          <w:sz w:val="20"/>
          <w:szCs w:val="20"/>
          <w:lang w:val="en-US"/>
        </w:rPr>
        <w:t>Rediscovering the Bucolic Tale: The Role of Place Embeddedness in Fostering Sustainable Practices</w:t>
      </w:r>
      <w:r w:rsidR="0080169F"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76475629" w14:textId="77777777" w:rsidR="002C0A8A" w:rsidRDefault="002C0A8A" w:rsidP="00EB0344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16256C60" w14:textId="38141A72" w:rsidR="00EB0344" w:rsidRPr="00E74A1C" w:rsidRDefault="00EB0344" w:rsidP="00EB0344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Bayes Business School, ETHOS Centre </w:t>
      </w:r>
      <w:r>
        <w:rPr>
          <w:rFonts w:ascii="Calibri" w:eastAsia="Calibri" w:hAnsi="Calibri" w:cs="Calibri"/>
          <w:sz w:val="20"/>
          <w:szCs w:val="20"/>
          <w:lang w:val="en-US"/>
        </w:rPr>
        <w:t>– Invited seminar, London, Jan 2025 (</w:t>
      </w:r>
      <w:r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2E4DA0">
        <w:rPr>
          <w:rFonts w:ascii="Calibri" w:eastAsia="Calibri" w:hAnsi="Calibri" w:cs="Calibri"/>
          <w:i/>
          <w:iCs/>
          <w:sz w:val="20"/>
          <w:szCs w:val="20"/>
          <w:lang w:val="en-US"/>
        </w:rPr>
        <w:t>Die now of hunger or later of thirst”: Understanding Vulnerable Organizations Adaptation to Climate Change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41CD8DF2" w14:textId="77777777" w:rsidR="00EB0344" w:rsidRDefault="00EB0344" w:rsidP="008254EC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0F9F0D80" w14:textId="724771D2" w:rsidR="00EB0344" w:rsidRPr="003760CB" w:rsidRDefault="00CD2FA9" w:rsidP="008254EC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>Association for Public Policy Analysis and Management (APPAM)</w:t>
      </w:r>
      <w:r w:rsidR="003760CB" w:rsidRPr="003760CB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3760CB">
        <w:rPr>
          <w:rFonts w:ascii="Calibri" w:eastAsia="Calibri" w:hAnsi="Calibri" w:cs="Calibri"/>
          <w:sz w:val="20"/>
          <w:szCs w:val="20"/>
          <w:lang w:val="en-US"/>
        </w:rPr>
        <w:t>–</w:t>
      </w:r>
      <w:r w:rsidR="003760CB" w:rsidRPr="00631A22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3760CB">
        <w:rPr>
          <w:rFonts w:ascii="Calibri" w:eastAsia="Calibri" w:hAnsi="Calibri" w:cs="Calibri"/>
          <w:sz w:val="20"/>
          <w:szCs w:val="20"/>
          <w:lang w:val="en-US"/>
        </w:rPr>
        <w:t>Washington DC, Nov 2024 (</w:t>
      </w:r>
      <w:r w:rsidR="00064CC3" w:rsidRPr="00CF5F95">
        <w:rPr>
          <w:rFonts w:ascii="Calibri" w:eastAsia="Calibri" w:hAnsi="Calibri" w:cs="Calibri"/>
          <w:i/>
          <w:iCs/>
          <w:sz w:val="20"/>
          <w:szCs w:val="20"/>
          <w:lang w:val="en-US"/>
        </w:rPr>
        <w:t>The Way to Net-Zero</w:t>
      </w:r>
      <w:r w:rsidR="00064CC3">
        <w:rPr>
          <w:rFonts w:ascii="Calibri" w:eastAsia="Calibri" w:hAnsi="Calibri" w:cs="Calibri"/>
          <w:i/>
          <w:iCs/>
          <w:sz w:val="20"/>
          <w:szCs w:val="20"/>
          <w:lang w:val="en-US"/>
        </w:rPr>
        <w:t xml:space="preserve"> and Beyond</w:t>
      </w:r>
      <w:r w:rsidR="00064CC3" w:rsidRPr="00CF5F95">
        <w:rPr>
          <w:rFonts w:ascii="Calibri" w:eastAsia="Calibri" w:hAnsi="Calibri" w:cs="Calibri"/>
          <w:i/>
          <w:iCs/>
          <w:sz w:val="20"/>
          <w:szCs w:val="20"/>
          <w:lang w:val="en-US"/>
        </w:rPr>
        <w:t>: Exploring Stakeholder Perceptions</w:t>
      </w:r>
      <w:r w:rsidR="00064CC3">
        <w:rPr>
          <w:rFonts w:ascii="Calibri" w:eastAsia="Calibri" w:hAnsi="Calibri" w:cs="Calibri"/>
          <w:i/>
          <w:iCs/>
          <w:sz w:val="20"/>
          <w:szCs w:val="20"/>
          <w:lang w:val="en-US"/>
        </w:rPr>
        <w:t xml:space="preserve"> of Carbon Dioxide Removals</w:t>
      </w:r>
      <w:r w:rsidR="003760CB"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15843490" w14:textId="77777777" w:rsidR="00EB0344" w:rsidRDefault="00EB0344" w:rsidP="008254EC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41753849" w14:textId="63D5A0BC" w:rsidR="008254EC" w:rsidRDefault="008254EC" w:rsidP="008254EC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>Academy of Management Annual Meeting, ODC Division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> </w:t>
      </w:r>
      <w:r>
        <w:rPr>
          <w:rFonts w:ascii="Calibri" w:eastAsia="Calibri" w:hAnsi="Calibri" w:cs="Calibri"/>
          <w:sz w:val="20"/>
          <w:szCs w:val="20"/>
          <w:lang w:val="en-US"/>
        </w:rPr>
        <w:t>–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BA457D">
        <w:rPr>
          <w:rFonts w:ascii="Calibri" w:eastAsia="Calibri" w:hAnsi="Calibri" w:cs="Calibri"/>
          <w:sz w:val="20"/>
          <w:szCs w:val="20"/>
          <w:lang w:val="en-US"/>
        </w:rPr>
        <w:t>Chicago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(</w:t>
      </w:r>
      <w:r w:rsidR="00BA457D">
        <w:rPr>
          <w:rFonts w:ascii="Calibri" w:eastAsia="Calibri" w:hAnsi="Calibri" w:cs="Calibri"/>
          <w:sz w:val="20"/>
          <w:szCs w:val="20"/>
          <w:lang w:val="en-US"/>
        </w:rPr>
        <w:t>IL</w:t>
      </w:r>
      <w:r>
        <w:rPr>
          <w:rFonts w:ascii="Calibri" w:eastAsia="Calibri" w:hAnsi="Calibri" w:cs="Calibri"/>
          <w:sz w:val="20"/>
          <w:szCs w:val="20"/>
          <w:lang w:val="en-US"/>
        </w:rPr>
        <w:t>), Aug 202</w:t>
      </w:r>
      <w:r w:rsidR="00BA457D">
        <w:rPr>
          <w:rFonts w:ascii="Calibri" w:eastAsia="Calibri" w:hAnsi="Calibri" w:cs="Calibri"/>
          <w:sz w:val="20"/>
          <w:szCs w:val="20"/>
          <w:lang w:val="en-US"/>
        </w:rPr>
        <w:t>4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(</w:t>
      </w:r>
      <w:r w:rsidR="00914F5E" w:rsidRPr="00914F5E">
        <w:rPr>
          <w:rFonts w:ascii="Calibri" w:eastAsia="Calibri" w:hAnsi="Calibri" w:cs="Calibri"/>
          <w:i/>
          <w:iCs/>
          <w:sz w:val="20"/>
          <w:szCs w:val="20"/>
          <w:lang w:val="en-US"/>
        </w:rPr>
        <w:t>Long-term Organizational Growth Following Extreme Events: The Role of Organizational Compassion Activation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48FD25F4" w14:textId="555D51F8" w:rsidR="008254EC" w:rsidRDefault="008254EC" w:rsidP="008254EC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Cs/>
          <w:sz w:val="20"/>
          <w:szCs w:val="20"/>
          <w:lang w:val="en-US"/>
        </w:rPr>
      </w:pPr>
      <w:r w:rsidRPr="00905D37">
        <w:rPr>
          <w:rFonts w:ascii="Calibri" w:eastAsia="Calibri" w:hAnsi="Calibri" w:cs="Calibri"/>
          <w:iCs/>
          <w:sz w:val="20"/>
          <w:szCs w:val="20"/>
          <w:u w:val="single"/>
          <w:lang w:val="en-US"/>
        </w:rPr>
        <w:lastRenderedPageBreak/>
        <w:t>Co-organization</w:t>
      </w:r>
      <w:r>
        <w:rPr>
          <w:rFonts w:ascii="Calibri" w:eastAsia="Calibri" w:hAnsi="Calibri" w:cs="Calibri"/>
          <w:iCs/>
          <w:sz w:val="20"/>
          <w:szCs w:val="20"/>
          <w:lang w:val="en-US"/>
        </w:rPr>
        <w:t xml:space="preserve"> of </w:t>
      </w:r>
      <w:r w:rsidR="00914F5E">
        <w:rPr>
          <w:rFonts w:ascii="Calibri" w:eastAsia="Calibri" w:hAnsi="Calibri" w:cs="Calibri"/>
          <w:iCs/>
          <w:sz w:val="20"/>
          <w:szCs w:val="20"/>
          <w:lang w:val="en-US"/>
        </w:rPr>
        <w:t>the Doctoral Consortium for the ONE Division</w:t>
      </w:r>
    </w:p>
    <w:p w14:paraId="71A5FC05" w14:textId="6F447E32" w:rsidR="00C22AAF" w:rsidRDefault="00C22AAF" w:rsidP="008254EC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Cs/>
          <w:sz w:val="20"/>
          <w:szCs w:val="20"/>
          <w:lang w:val="en-US"/>
        </w:rPr>
      </w:pPr>
      <w:r w:rsidRPr="00D15457">
        <w:rPr>
          <w:rFonts w:ascii="Calibri" w:eastAsia="Calibri" w:hAnsi="Calibri" w:cs="Calibri"/>
          <w:iCs/>
          <w:sz w:val="20"/>
          <w:szCs w:val="20"/>
          <w:u w:val="single"/>
          <w:lang w:val="en-US"/>
        </w:rPr>
        <w:t>Invited speaker</w:t>
      </w:r>
      <w:r>
        <w:rPr>
          <w:rFonts w:ascii="Calibri" w:eastAsia="Calibri" w:hAnsi="Calibri" w:cs="Calibri"/>
          <w:iCs/>
          <w:sz w:val="20"/>
          <w:szCs w:val="20"/>
          <w:lang w:val="en-US"/>
        </w:rPr>
        <w:t xml:space="preserve"> in a Professional Development Workshop (</w:t>
      </w:r>
      <w:r w:rsidRPr="00CB61B1">
        <w:rPr>
          <w:rFonts w:ascii="Calibri" w:eastAsia="Calibri" w:hAnsi="Calibri" w:cs="Calibri"/>
          <w:i/>
          <w:sz w:val="20"/>
          <w:szCs w:val="20"/>
          <w:lang w:val="en-US"/>
        </w:rPr>
        <w:t>Step ONE: Starting Your Sustainability PhD Journey with ONE</w:t>
      </w:r>
      <w:r>
        <w:rPr>
          <w:rFonts w:ascii="Calibri" w:eastAsia="Calibri" w:hAnsi="Calibri" w:cs="Calibri"/>
          <w:iCs/>
          <w:sz w:val="20"/>
          <w:szCs w:val="20"/>
          <w:lang w:val="en-US"/>
        </w:rPr>
        <w:t>)</w:t>
      </w:r>
    </w:p>
    <w:p w14:paraId="61D4704D" w14:textId="28A0E532" w:rsidR="00D02F50" w:rsidRDefault="00D02F50" w:rsidP="00D02F50">
      <w:pPr>
        <w:pStyle w:val="font8"/>
        <w:jc w:val="both"/>
        <w:textAlignment w:val="baseline"/>
        <w:rPr>
          <w:rFonts w:ascii="Calibri" w:eastAsia="Calibri" w:hAnsi="Calibri" w:cs="Calibri"/>
          <w:bCs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EGOS Annual Conference – </w:t>
      </w:r>
      <w:r>
        <w:rPr>
          <w:rFonts w:ascii="Calibri" w:eastAsia="Calibri" w:hAnsi="Calibri" w:cs="Calibri"/>
          <w:bCs/>
          <w:sz w:val="20"/>
          <w:szCs w:val="20"/>
          <w:lang w:val="en-US"/>
        </w:rPr>
        <w:t>Milan, July 2024 (</w:t>
      </w:r>
      <w:r w:rsidRPr="001A5A8B">
        <w:rPr>
          <w:rFonts w:ascii="Calibri" w:eastAsia="Calibri" w:hAnsi="Calibri" w:cs="Calibri"/>
          <w:bCs/>
          <w:sz w:val="20"/>
          <w:szCs w:val="20"/>
          <w:u w:val="single"/>
          <w:lang w:val="en-US"/>
        </w:rPr>
        <w:t xml:space="preserve">sub-theme </w:t>
      </w:r>
      <w:r w:rsidR="00243C1B" w:rsidRPr="001A5A8B">
        <w:rPr>
          <w:rFonts w:ascii="Calibri" w:eastAsia="Calibri" w:hAnsi="Calibri" w:cs="Calibri"/>
          <w:bCs/>
          <w:sz w:val="20"/>
          <w:szCs w:val="20"/>
          <w:u w:val="single"/>
          <w:lang w:val="en-US"/>
        </w:rPr>
        <w:t>co-</w:t>
      </w:r>
      <w:r w:rsidRPr="001A5A8B">
        <w:rPr>
          <w:rFonts w:ascii="Calibri" w:eastAsia="Calibri" w:hAnsi="Calibri" w:cs="Calibri"/>
          <w:bCs/>
          <w:sz w:val="20"/>
          <w:szCs w:val="20"/>
          <w:u w:val="single"/>
          <w:lang w:val="en-US"/>
        </w:rPr>
        <w:t>convenor</w:t>
      </w:r>
      <w:r>
        <w:rPr>
          <w:rFonts w:ascii="Calibri" w:eastAsia="Calibri" w:hAnsi="Calibri" w:cs="Calibri"/>
          <w:bCs/>
          <w:sz w:val="20"/>
          <w:szCs w:val="20"/>
          <w:lang w:val="en-US"/>
        </w:rPr>
        <w:t xml:space="preserve">: </w:t>
      </w:r>
      <w:r w:rsidRPr="00072117">
        <w:rPr>
          <w:rFonts w:ascii="Calibri" w:eastAsia="Calibri" w:hAnsi="Calibri" w:cs="Calibri"/>
          <w:bCs/>
          <w:i/>
          <w:iCs/>
          <w:sz w:val="20"/>
          <w:szCs w:val="20"/>
          <w:lang w:val="en-US"/>
        </w:rPr>
        <w:t>Ecological insights on sustainable organizing: Bridging organizational and natural sciences</w:t>
      </w:r>
      <w:r>
        <w:rPr>
          <w:rFonts w:ascii="Calibri" w:eastAsia="Calibri" w:hAnsi="Calibri" w:cs="Calibri"/>
          <w:bCs/>
          <w:sz w:val="20"/>
          <w:szCs w:val="20"/>
          <w:lang w:val="en-US"/>
        </w:rPr>
        <w:t>)</w:t>
      </w:r>
    </w:p>
    <w:p w14:paraId="2EC42A05" w14:textId="488DA832" w:rsidR="00A20C79" w:rsidRPr="00C62BAB" w:rsidRDefault="00A20C79" w:rsidP="00C62BAB">
      <w:pPr>
        <w:pStyle w:val="font8"/>
        <w:jc w:val="both"/>
        <w:textAlignment w:val="baseline"/>
        <w:rPr>
          <w:rFonts w:ascii="Calibri" w:eastAsia="Calibri" w:hAnsi="Calibri" w:cs="Calibri"/>
          <w:bCs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SDSN/University of St. Gallen Conference: </w:t>
      </w:r>
      <w:r w:rsidR="000A7E70" w:rsidRPr="000A7E70">
        <w:rPr>
          <w:rFonts w:ascii="Calibri" w:eastAsia="Calibri" w:hAnsi="Calibri" w:cs="Calibri"/>
          <w:b/>
          <w:sz w:val="20"/>
          <w:szCs w:val="20"/>
          <w:lang w:val="en-US"/>
        </w:rPr>
        <w:t>Tackling the shift to a regenerative economy</w:t>
      </w: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 – </w:t>
      </w:r>
      <w:r>
        <w:rPr>
          <w:rFonts w:ascii="Calibri" w:eastAsia="Calibri" w:hAnsi="Calibri" w:cs="Calibri"/>
          <w:bCs/>
          <w:sz w:val="20"/>
          <w:szCs w:val="20"/>
          <w:lang w:val="en-US"/>
        </w:rPr>
        <w:t>Aarau, June 2024</w:t>
      </w:r>
      <w:r w:rsidR="00C62BAB">
        <w:rPr>
          <w:rFonts w:ascii="Calibri" w:eastAsia="Calibri" w:hAnsi="Calibri" w:cs="Calibri"/>
          <w:bCs/>
          <w:sz w:val="20"/>
          <w:szCs w:val="20"/>
          <w:lang w:val="en-US"/>
        </w:rPr>
        <w:t xml:space="preserve"> (</w:t>
      </w:r>
      <w:r w:rsidR="00157B6E">
        <w:rPr>
          <w:rFonts w:ascii="Calibri" w:eastAsia="Calibri" w:hAnsi="Calibri" w:cs="Calibri"/>
          <w:bCs/>
          <w:sz w:val="20"/>
          <w:szCs w:val="20"/>
          <w:lang w:val="en-US"/>
        </w:rPr>
        <w:t>co-creation lab speaker</w:t>
      </w:r>
      <w:r w:rsidR="00C62BAB">
        <w:rPr>
          <w:rFonts w:ascii="Calibri" w:eastAsia="Calibri" w:hAnsi="Calibri" w:cs="Calibri"/>
          <w:bCs/>
          <w:sz w:val="20"/>
          <w:szCs w:val="20"/>
          <w:lang w:val="en-US"/>
        </w:rPr>
        <w:t xml:space="preserve">: </w:t>
      </w:r>
      <w:r w:rsidR="00157B6E" w:rsidRPr="00157B6E">
        <w:rPr>
          <w:rFonts w:ascii="Calibri" w:eastAsia="Calibri" w:hAnsi="Calibri" w:cs="Calibri"/>
          <w:bCs/>
          <w:i/>
          <w:iCs/>
          <w:sz w:val="20"/>
          <w:szCs w:val="20"/>
          <w:lang w:val="en-US"/>
        </w:rPr>
        <w:t xml:space="preserve">Defining &amp; Measuring </w:t>
      </w:r>
      <w:proofErr w:type="spellStart"/>
      <w:r w:rsidR="00157B6E" w:rsidRPr="00157B6E">
        <w:rPr>
          <w:rFonts w:ascii="Calibri" w:eastAsia="Calibri" w:hAnsi="Calibri" w:cs="Calibri"/>
          <w:bCs/>
          <w:i/>
          <w:iCs/>
          <w:sz w:val="20"/>
          <w:szCs w:val="20"/>
          <w:lang w:val="en-US"/>
        </w:rPr>
        <w:t>Regenerativity</w:t>
      </w:r>
      <w:proofErr w:type="spellEnd"/>
      <w:r w:rsidR="00C62BAB">
        <w:rPr>
          <w:rFonts w:ascii="Calibri" w:eastAsia="Calibri" w:hAnsi="Calibri" w:cs="Calibri"/>
          <w:bCs/>
          <w:sz w:val="20"/>
          <w:szCs w:val="20"/>
          <w:lang w:val="en-US"/>
        </w:rPr>
        <w:t>)</w:t>
      </w:r>
    </w:p>
    <w:p w14:paraId="70C52CBA" w14:textId="36A07642" w:rsidR="00587682" w:rsidRDefault="00587682" w:rsidP="0058768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GRONEN Reading Group </w:t>
      </w:r>
      <w:r>
        <w:rPr>
          <w:rFonts w:ascii="Calibri" w:eastAsia="Calibri" w:hAnsi="Calibri" w:cs="Calibri"/>
          <w:sz w:val="20"/>
          <w:szCs w:val="20"/>
          <w:lang w:val="en-US"/>
        </w:rPr>
        <w:t>– Invited virtual seminar, Jun</w:t>
      </w:r>
      <w:r w:rsidR="007406EC">
        <w:rPr>
          <w:rFonts w:ascii="Calibri" w:eastAsia="Calibri" w:hAnsi="Calibri" w:cs="Calibri"/>
          <w:sz w:val="20"/>
          <w:szCs w:val="20"/>
          <w:lang w:val="en-US"/>
        </w:rPr>
        <w:t>e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2024 (</w:t>
      </w:r>
      <w:r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2E4DA0">
        <w:rPr>
          <w:rFonts w:ascii="Calibri" w:eastAsia="Calibri" w:hAnsi="Calibri" w:cs="Calibri"/>
          <w:i/>
          <w:iCs/>
          <w:sz w:val="20"/>
          <w:szCs w:val="20"/>
          <w:lang w:val="en-US"/>
        </w:rPr>
        <w:t>Die now of hunger or later of thirst”: Understanding Vulnerable Organizations Adaptation to Climate Change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35718967" w14:textId="77777777" w:rsidR="00587682" w:rsidRDefault="00587682" w:rsidP="00F32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734DB6D4" w14:textId="7752902A" w:rsidR="00F32612" w:rsidRDefault="00F32612" w:rsidP="00F32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>GRONEN Conference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> </w:t>
      </w:r>
      <w:r>
        <w:rPr>
          <w:rFonts w:ascii="Calibri" w:eastAsia="Calibri" w:hAnsi="Calibri" w:cs="Calibri"/>
          <w:sz w:val="20"/>
          <w:szCs w:val="20"/>
          <w:lang w:val="en-US"/>
        </w:rPr>
        <w:t>– Paris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Calibri" w:hAnsi="Calibri" w:cs="Calibri"/>
          <w:sz w:val="20"/>
          <w:szCs w:val="20"/>
          <w:lang w:val="en-US"/>
        </w:rPr>
        <w:t>May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 20</w:t>
      </w:r>
      <w:r>
        <w:rPr>
          <w:rFonts w:ascii="Calibri" w:eastAsia="Calibri" w:hAnsi="Calibri" w:cs="Calibri"/>
          <w:sz w:val="20"/>
          <w:szCs w:val="20"/>
          <w:lang w:val="en-US"/>
        </w:rPr>
        <w:t>24 (</w:t>
      </w:r>
      <w:r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675EB4" w:rsidRPr="00631A22">
        <w:rPr>
          <w:rFonts w:ascii="Calibri" w:eastAsia="Calibri" w:hAnsi="Calibri" w:cs="Calibri"/>
          <w:i/>
          <w:sz w:val="20"/>
          <w:szCs w:val="20"/>
          <w:lang w:val="en-US"/>
        </w:rPr>
        <w:t>Rediscovering the Bucolic Tale: The Role of Place Embeddedness in Fostering Sustainable Practices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4BA1FF7F" w14:textId="77777777" w:rsidR="00F32612" w:rsidRDefault="00F32612" w:rsidP="00D15C43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28CB29C9" w14:textId="50FE6CD5" w:rsidR="00D15C43" w:rsidRDefault="00C968A4" w:rsidP="00D15C43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  <w:r w:rsidRPr="00C968A4">
        <w:rPr>
          <w:rFonts w:ascii="Calibri" w:eastAsia="Calibri" w:hAnsi="Calibri" w:cs="Calibri"/>
          <w:b/>
          <w:sz w:val="20"/>
          <w:szCs w:val="20"/>
          <w:lang w:val="en-US"/>
        </w:rPr>
        <w:t>Faculty Research Symposium</w:t>
      </w:r>
      <w:r w:rsidR="00D15C43">
        <w:rPr>
          <w:rFonts w:ascii="Calibri" w:eastAsia="Calibri" w:hAnsi="Calibri" w:cs="Calibri"/>
          <w:b/>
          <w:sz w:val="20"/>
          <w:szCs w:val="20"/>
          <w:lang w:val="en-US"/>
        </w:rPr>
        <w:t xml:space="preserve"> </w:t>
      </w:r>
      <w:r w:rsidR="00D15C43">
        <w:rPr>
          <w:rFonts w:ascii="Calibri" w:eastAsia="Calibri" w:hAnsi="Calibri" w:cs="Calibri"/>
          <w:sz w:val="20"/>
          <w:szCs w:val="20"/>
          <w:lang w:val="en-US"/>
        </w:rPr>
        <w:t>– Baruch College, New York, Mar 2024 (</w:t>
      </w:r>
      <w:r w:rsidR="00D15C43"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="00D15C43"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 w:rsidR="00D15C43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D15C43" w:rsidRPr="00CF5F95">
        <w:rPr>
          <w:rFonts w:ascii="Calibri" w:eastAsia="Calibri" w:hAnsi="Calibri" w:cs="Calibri"/>
          <w:i/>
          <w:iCs/>
          <w:sz w:val="20"/>
          <w:szCs w:val="20"/>
          <w:lang w:val="en-US"/>
        </w:rPr>
        <w:t>The Way to Net-Zero</w:t>
      </w:r>
      <w:r w:rsidR="00D15C43">
        <w:rPr>
          <w:rFonts w:ascii="Calibri" w:eastAsia="Calibri" w:hAnsi="Calibri" w:cs="Calibri"/>
          <w:i/>
          <w:iCs/>
          <w:sz w:val="20"/>
          <w:szCs w:val="20"/>
          <w:lang w:val="en-US"/>
        </w:rPr>
        <w:t xml:space="preserve"> and Beyond</w:t>
      </w:r>
      <w:r w:rsidR="00D15C43" w:rsidRPr="00CF5F95">
        <w:rPr>
          <w:rFonts w:ascii="Calibri" w:eastAsia="Calibri" w:hAnsi="Calibri" w:cs="Calibri"/>
          <w:i/>
          <w:iCs/>
          <w:sz w:val="20"/>
          <w:szCs w:val="20"/>
          <w:lang w:val="en-US"/>
        </w:rPr>
        <w:t>: Exploring Stakeholder Perceptions</w:t>
      </w:r>
      <w:r w:rsidR="00D15C43">
        <w:rPr>
          <w:rFonts w:ascii="Calibri" w:eastAsia="Calibri" w:hAnsi="Calibri" w:cs="Calibri"/>
          <w:i/>
          <w:iCs/>
          <w:sz w:val="20"/>
          <w:szCs w:val="20"/>
          <w:lang w:val="en-US"/>
        </w:rPr>
        <w:t xml:space="preserve"> of Carbon Dioxide Removals</w:t>
      </w:r>
      <w:r w:rsidR="00D15C43"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5E96EBC4" w14:textId="77777777" w:rsidR="00D15C43" w:rsidRDefault="00D15C43" w:rsidP="00D7216F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72E18801" w14:textId="76ACCF3A" w:rsidR="00D7216F" w:rsidRDefault="00776F9D" w:rsidP="00D7216F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  <w:r w:rsidRPr="00776F9D">
        <w:rPr>
          <w:rFonts w:ascii="Calibri" w:eastAsia="Calibri" w:hAnsi="Calibri" w:cs="Calibri"/>
          <w:b/>
          <w:sz w:val="20"/>
          <w:szCs w:val="20"/>
          <w:lang w:val="en-US"/>
        </w:rPr>
        <w:t>Conference on Climate Research, Teaching, and Collaboration</w:t>
      </w: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 </w:t>
      </w:r>
      <w:r w:rsidR="00D7216F">
        <w:rPr>
          <w:rFonts w:ascii="Calibri" w:eastAsia="Calibri" w:hAnsi="Calibri" w:cs="Calibri"/>
          <w:sz w:val="20"/>
          <w:szCs w:val="20"/>
          <w:lang w:val="en-US"/>
        </w:rPr>
        <w:t>– Bar</w:t>
      </w:r>
      <w:r w:rsidR="001265FA">
        <w:rPr>
          <w:rFonts w:ascii="Calibri" w:eastAsia="Calibri" w:hAnsi="Calibri" w:cs="Calibri"/>
          <w:sz w:val="20"/>
          <w:szCs w:val="20"/>
          <w:lang w:val="en-US"/>
        </w:rPr>
        <w:t>uch College, New York</w:t>
      </w:r>
      <w:r w:rsidR="00D7216F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 w:rsidR="001265FA">
        <w:rPr>
          <w:rFonts w:ascii="Calibri" w:eastAsia="Calibri" w:hAnsi="Calibri" w:cs="Calibri"/>
          <w:sz w:val="20"/>
          <w:szCs w:val="20"/>
          <w:lang w:val="en-US"/>
        </w:rPr>
        <w:t>Feb</w:t>
      </w:r>
      <w:r w:rsidR="00D7216F">
        <w:rPr>
          <w:rFonts w:ascii="Calibri" w:eastAsia="Calibri" w:hAnsi="Calibri" w:cs="Calibri"/>
          <w:sz w:val="20"/>
          <w:szCs w:val="20"/>
          <w:lang w:val="en-US"/>
        </w:rPr>
        <w:t xml:space="preserve"> 202</w:t>
      </w:r>
      <w:r w:rsidR="001265FA">
        <w:rPr>
          <w:rFonts w:ascii="Calibri" w:eastAsia="Calibri" w:hAnsi="Calibri" w:cs="Calibri"/>
          <w:sz w:val="20"/>
          <w:szCs w:val="20"/>
          <w:lang w:val="en-US"/>
        </w:rPr>
        <w:t>4</w:t>
      </w:r>
      <w:r w:rsidR="00D7216F">
        <w:rPr>
          <w:rFonts w:ascii="Calibri" w:eastAsia="Calibri" w:hAnsi="Calibri" w:cs="Calibri"/>
          <w:sz w:val="20"/>
          <w:szCs w:val="20"/>
          <w:lang w:val="en-US"/>
        </w:rPr>
        <w:t xml:space="preserve"> (</w:t>
      </w:r>
      <w:r w:rsidR="00D7216F"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="00D7216F"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 w:rsidR="00D7216F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D7216F" w:rsidRPr="00CF5F95">
        <w:rPr>
          <w:rFonts w:ascii="Calibri" w:eastAsia="Calibri" w:hAnsi="Calibri" w:cs="Calibri"/>
          <w:i/>
          <w:iCs/>
          <w:sz w:val="20"/>
          <w:szCs w:val="20"/>
          <w:lang w:val="en-US"/>
        </w:rPr>
        <w:t>The Way to Net-Zero</w:t>
      </w:r>
      <w:r w:rsidR="00D7216F">
        <w:rPr>
          <w:rFonts w:ascii="Calibri" w:eastAsia="Calibri" w:hAnsi="Calibri" w:cs="Calibri"/>
          <w:i/>
          <w:iCs/>
          <w:sz w:val="20"/>
          <w:szCs w:val="20"/>
          <w:lang w:val="en-US"/>
        </w:rPr>
        <w:t xml:space="preserve"> and Beyond</w:t>
      </w:r>
      <w:r w:rsidR="00D7216F" w:rsidRPr="00CF5F95">
        <w:rPr>
          <w:rFonts w:ascii="Calibri" w:eastAsia="Calibri" w:hAnsi="Calibri" w:cs="Calibri"/>
          <w:i/>
          <w:iCs/>
          <w:sz w:val="20"/>
          <w:szCs w:val="20"/>
          <w:lang w:val="en-US"/>
        </w:rPr>
        <w:t>: Exploring Stakeholder Perceptions</w:t>
      </w:r>
      <w:r w:rsidR="00D7216F">
        <w:rPr>
          <w:rFonts w:ascii="Calibri" w:eastAsia="Calibri" w:hAnsi="Calibri" w:cs="Calibri"/>
          <w:i/>
          <w:iCs/>
          <w:sz w:val="20"/>
          <w:szCs w:val="20"/>
          <w:lang w:val="en-US"/>
        </w:rPr>
        <w:t xml:space="preserve"> of Carbon Dioxide Removals</w:t>
      </w:r>
      <w:r w:rsidR="00D7216F"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78BAADDA" w14:textId="77777777" w:rsidR="00D7216F" w:rsidRDefault="00D7216F" w:rsidP="001F1980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33592113" w14:textId="7FED8D29" w:rsidR="001F1980" w:rsidRDefault="001F1980" w:rsidP="001F1980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ESADE Business School </w:t>
      </w:r>
      <w:r>
        <w:rPr>
          <w:rFonts w:ascii="Calibri" w:eastAsia="Calibri" w:hAnsi="Calibri" w:cs="Calibri"/>
          <w:sz w:val="20"/>
          <w:szCs w:val="20"/>
          <w:lang w:val="en-US"/>
        </w:rPr>
        <w:t>– Invited virtual seminar, Nov 2023 (</w:t>
      </w:r>
      <w:r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2E4DA0">
        <w:rPr>
          <w:rFonts w:ascii="Calibri" w:eastAsia="Calibri" w:hAnsi="Calibri" w:cs="Calibri"/>
          <w:i/>
          <w:iCs/>
          <w:sz w:val="20"/>
          <w:szCs w:val="20"/>
          <w:lang w:val="en-US"/>
        </w:rPr>
        <w:t>Die now of hunger or later of thirst”: Understanding Vulnerable Organizations Adaptation to Climate Change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706F1743" w14:textId="77777777" w:rsidR="001F1980" w:rsidRDefault="001F1980" w:rsidP="00F441ED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093790CD" w14:textId="7EBB3F0F" w:rsidR="00F441ED" w:rsidRDefault="004169BF" w:rsidP="00F441ED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Norwegian School of Economics </w:t>
      </w:r>
      <w:r w:rsidR="00F441ED">
        <w:rPr>
          <w:rFonts w:ascii="Calibri" w:eastAsia="Calibri" w:hAnsi="Calibri" w:cs="Calibri"/>
          <w:sz w:val="20"/>
          <w:szCs w:val="20"/>
          <w:lang w:val="en-US"/>
        </w:rPr>
        <w:t xml:space="preserve">– Invited seminar, </w:t>
      </w:r>
      <w:r>
        <w:rPr>
          <w:rFonts w:ascii="Calibri" w:eastAsia="Calibri" w:hAnsi="Calibri" w:cs="Calibri"/>
          <w:sz w:val="20"/>
          <w:szCs w:val="20"/>
          <w:lang w:val="en-US"/>
        </w:rPr>
        <w:t>Bergen</w:t>
      </w:r>
      <w:r w:rsidR="00F441ED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Calibri" w:hAnsi="Calibri" w:cs="Calibri"/>
          <w:sz w:val="20"/>
          <w:szCs w:val="20"/>
          <w:lang w:val="en-US"/>
        </w:rPr>
        <w:t>Sept</w:t>
      </w:r>
      <w:r w:rsidR="00F441ED">
        <w:rPr>
          <w:rFonts w:ascii="Calibri" w:eastAsia="Calibri" w:hAnsi="Calibri" w:cs="Calibri"/>
          <w:sz w:val="20"/>
          <w:szCs w:val="20"/>
          <w:lang w:val="en-US"/>
        </w:rPr>
        <w:t xml:space="preserve"> 202</w:t>
      </w:r>
      <w:r>
        <w:rPr>
          <w:rFonts w:ascii="Calibri" w:eastAsia="Calibri" w:hAnsi="Calibri" w:cs="Calibri"/>
          <w:sz w:val="20"/>
          <w:szCs w:val="20"/>
          <w:lang w:val="en-US"/>
        </w:rPr>
        <w:t>3</w:t>
      </w:r>
      <w:r w:rsidR="00F441ED">
        <w:rPr>
          <w:rFonts w:ascii="Calibri" w:eastAsia="Calibri" w:hAnsi="Calibri" w:cs="Calibri"/>
          <w:sz w:val="20"/>
          <w:szCs w:val="20"/>
          <w:lang w:val="en-US"/>
        </w:rPr>
        <w:t xml:space="preserve"> (</w:t>
      </w:r>
      <w:r w:rsidR="00F441ED"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="00F441ED"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 w:rsidR="00F441ED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F441ED" w:rsidRPr="00CF5F95">
        <w:rPr>
          <w:rFonts w:ascii="Calibri" w:eastAsia="Calibri" w:hAnsi="Calibri" w:cs="Calibri"/>
          <w:i/>
          <w:iCs/>
          <w:sz w:val="20"/>
          <w:szCs w:val="20"/>
          <w:lang w:val="en-US"/>
        </w:rPr>
        <w:t>The Way to Net-Zero</w:t>
      </w:r>
      <w:r w:rsidR="00F441ED">
        <w:rPr>
          <w:rFonts w:ascii="Calibri" w:eastAsia="Calibri" w:hAnsi="Calibri" w:cs="Calibri"/>
          <w:i/>
          <w:iCs/>
          <w:sz w:val="20"/>
          <w:szCs w:val="20"/>
          <w:lang w:val="en-US"/>
        </w:rPr>
        <w:t xml:space="preserve"> and Beyond</w:t>
      </w:r>
      <w:r w:rsidR="00F441ED" w:rsidRPr="00CF5F95">
        <w:rPr>
          <w:rFonts w:ascii="Calibri" w:eastAsia="Calibri" w:hAnsi="Calibri" w:cs="Calibri"/>
          <w:i/>
          <w:iCs/>
          <w:sz w:val="20"/>
          <w:szCs w:val="20"/>
          <w:lang w:val="en-US"/>
        </w:rPr>
        <w:t>: Exploring Stakeholder Perceptions</w:t>
      </w:r>
      <w:r w:rsidR="00B63BD6">
        <w:rPr>
          <w:rFonts w:ascii="Calibri" w:eastAsia="Calibri" w:hAnsi="Calibri" w:cs="Calibri"/>
          <w:i/>
          <w:iCs/>
          <w:sz w:val="20"/>
          <w:szCs w:val="20"/>
          <w:lang w:val="en-US"/>
        </w:rPr>
        <w:t xml:space="preserve"> of carbon dioxide removals, a field experiment</w:t>
      </w:r>
      <w:r w:rsidR="00F441ED"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7A3574DB" w14:textId="77777777" w:rsidR="00F441ED" w:rsidRPr="00F441ED" w:rsidRDefault="00F441ED" w:rsidP="00F441ED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</w:p>
    <w:p w14:paraId="2DE5202D" w14:textId="77777777" w:rsidR="00D02F50" w:rsidRDefault="00D02F50" w:rsidP="00D02F50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>Academy of Management Annual Meeting, ONE Division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> </w:t>
      </w:r>
      <w:r>
        <w:rPr>
          <w:rFonts w:ascii="Calibri" w:eastAsia="Calibri" w:hAnsi="Calibri" w:cs="Calibri"/>
          <w:sz w:val="20"/>
          <w:szCs w:val="20"/>
          <w:lang w:val="en-US"/>
        </w:rPr>
        <w:t>–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en-US"/>
        </w:rPr>
        <w:t>Boston (MA), Aug 2023 (</w:t>
      </w:r>
      <w:r w:rsidRPr="002E4DA0">
        <w:rPr>
          <w:rFonts w:ascii="Calibri" w:eastAsia="Calibri" w:hAnsi="Calibri" w:cs="Calibri"/>
          <w:i/>
          <w:iCs/>
          <w:sz w:val="20"/>
          <w:szCs w:val="20"/>
          <w:lang w:val="en-US"/>
        </w:rPr>
        <w:t>Die now of hunger or later of thirst: Understanding Vulnerable Organizations Adaptation to Climate Change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4A102EE5" w14:textId="77777777" w:rsidR="00D02F50" w:rsidRDefault="00D02F50" w:rsidP="00D02F50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Cs/>
          <w:sz w:val="20"/>
          <w:szCs w:val="20"/>
          <w:lang w:val="en-US"/>
        </w:rPr>
      </w:pPr>
      <w:r w:rsidRPr="00905D37">
        <w:rPr>
          <w:rFonts w:ascii="Calibri" w:eastAsia="Calibri" w:hAnsi="Calibri" w:cs="Calibri"/>
          <w:iCs/>
          <w:sz w:val="20"/>
          <w:szCs w:val="20"/>
          <w:u w:val="single"/>
          <w:lang w:val="en-US"/>
        </w:rPr>
        <w:t>Co-organization</w:t>
      </w:r>
      <w:r>
        <w:rPr>
          <w:rFonts w:ascii="Calibri" w:eastAsia="Calibri" w:hAnsi="Calibri" w:cs="Calibri"/>
          <w:iCs/>
          <w:sz w:val="20"/>
          <w:szCs w:val="20"/>
          <w:lang w:val="en-US"/>
        </w:rPr>
        <w:t xml:space="preserve"> of a Professional Development Workshop (</w:t>
      </w:r>
      <w:r w:rsidRPr="00CB61B1">
        <w:rPr>
          <w:rFonts w:ascii="Calibri" w:eastAsia="Calibri" w:hAnsi="Calibri" w:cs="Calibri"/>
          <w:i/>
          <w:sz w:val="20"/>
          <w:szCs w:val="20"/>
          <w:lang w:val="en-US"/>
        </w:rPr>
        <w:t>Step ONE: Starting Your Sustainability PhD Journey with ONE</w:t>
      </w:r>
      <w:r>
        <w:rPr>
          <w:rFonts w:ascii="Calibri" w:eastAsia="Calibri" w:hAnsi="Calibri" w:cs="Calibri"/>
          <w:iCs/>
          <w:sz w:val="20"/>
          <w:szCs w:val="20"/>
          <w:lang w:val="en-US"/>
        </w:rPr>
        <w:t>) and ONE Plenary Event</w:t>
      </w:r>
    </w:p>
    <w:p w14:paraId="69E3EB25" w14:textId="77777777" w:rsidR="00D02F50" w:rsidRPr="00385725" w:rsidRDefault="00D02F50" w:rsidP="00D02F50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Cs/>
          <w:sz w:val="20"/>
          <w:szCs w:val="20"/>
          <w:lang w:val="en-US"/>
        </w:rPr>
      </w:pPr>
      <w:r w:rsidRPr="00D15457">
        <w:rPr>
          <w:rFonts w:ascii="Calibri" w:eastAsia="Calibri" w:hAnsi="Calibri" w:cs="Calibri"/>
          <w:iCs/>
          <w:sz w:val="20"/>
          <w:szCs w:val="20"/>
          <w:u w:val="single"/>
          <w:lang w:val="en-US"/>
        </w:rPr>
        <w:t>Invited speaker</w:t>
      </w:r>
      <w:r>
        <w:rPr>
          <w:rFonts w:ascii="Calibri" w:eastAsia="Calibri" w:hAnsi="Calibri" w:cs="Calibri"/>
          <w:iCs/>
          <w:sz w:val="20"/>
          <w:szCs w:val="20"/>
          <w:lang w:val="en-US"/>
        </w:rPr>
        <w:t xml:space="preserve"> in a Professional Development Workshop (</w:t>
      </w:r>
      <w:r w:rsidRPr="00280F97">
        <w:rPr>
          <w:rFonts w:ascii="Calibri" w:eastAsia="Calibri" w:hAnsi="Calibri" w:cs="Calibri"/>
          <w:i/>
          <w:sz w:val="20"/>
          <w:szCs w:val="20"/>
          <w:lang w:val="en-US"/>
        </w:rPr>
        <w:t>Writing Essays to Advance Management Scholarship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67C0D01E" w14:textId="77777777" w:rsidR="00D02F50" w:rsidRDefault="00D02F50" w:rsidP="00D02F50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6AFCFB64" w14:textId="77777777" w:rsidR="00D02F50" w:rsidRDefault="00D02F50" w:rsidP="00D02F50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EGOS Annual Conference – </w:t>
      </w:r>
      <w:r>
        <w:rPr>
          <w:rFonts w:ascii="Calibri" w:eastAsia="Calibri" w:hAnsi="Calibri" w:cs="Calibri"/>
          <w:bCs/>
          <w:sz w:val="20"/>
          <w:szCs w:val="20"/>
          <w:lang w:val="en-US"/>
        </w:rPr>
        <w:t xml:space="preserve">Cagliari, July 2023 </w:t>
      </w:r>
      <w:r>
        <w:rPr>
          <w:rFonts w:ascii="Calibri" w:eastAsia="Calibri" w:hAnsi="Calibri" w:cs="Calibri"/>
          <w:iCs/>
          <w:sz w:val="20"/>
          <w:szCs w:val="20"/>
          <w:lang w:val="en-US"/>
        </w:rPr>
        <w:t>(</w:t>
      </w:r>
      <w:r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Rediscovering the Bucolic Tale: The Role of Place Embeddedness in Fostering Sustainable Practices</w:t>
      </w:r>
      <w:r>
        <w:rPr>
          <w:rFonts w:ascii="Calibri" w:eastAsia="Calibri" w:hAnsi="Calibri" w:cs="Calibri"/>
          <w:sz w:val="20"/>
          <w:szCs w:val="20"/>
          <w:lang w:val="en-US"/>
        </w:rPr>
        <w:t>)</w:t>
      </w:r>
    </w:p>
    <w:p w14:paraId="06452C22" w14:textId="77777777" w:rsidR="00D02F50" w:rsidRDefault="00D02F50" w:rsidP="00D02F50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Participation in the Early Career Consortium and PDW on </w:t>
      </w:r>
      <w:r w:rsidRPr="00A56887">
        <w:rPr>
          <w:rFonts w:ascii="Calibri" w:eastAsia="Calibri" w:hAnsi="Calibri" w:cs="Calibri"/>
          <w:sz w:val="20"/>
          <w:szCs w:val="20"/>
          <w:lang w:val="en-US"/>
        </w:rPr>
        <w:t>Organization Studies in the Anthropocene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(</w:t>
      </w:r>
      <w:r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2E4DA0">
        <w:rPr>
          <w:rFonts w:ascii="Calibri" w:eastAsia="Calibri" w:hAnsi="Calibri" w:cs="Calibri"/>
          <w:i/>
          <w:iCs/>
          <w:sz w:val="20"/>
          <w:szCs w:val="20"/>
          <w:lang w:val="en-US"/>
        </w:rPr>
        <w:t>Die now of hunger or later of thirst: Understanding Vulnerable Organizations Adaptation to Climate Change</w:t>
      </w:r>
      <w:r>
        <w:rPr>
          <w:rFonts w:ascii="Calibri" w:eastAsia="Calibri" w:hAnsi="Calibri" w:cs="Calibri"/>
          <w:sz w:val="20"/>
          <w:szCs w:val="20"/>
          <w:lang w:val="en-US"/>
        </w:rPr>
        <w:t>)</w:t>
      </w:r>
    </w:p>
    <w:p w14:paraId="26BAD11F" w14:textId="77777777" w:rsidR="00D02F50" w:rsidRDefault="00D02F50" w:rsidP="00D02F50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336EFBD1" w14:textId="69A8B0D7" w:rsidR="00B326E8" w:rsidRPr="00E70C85" w:rsidRDefault="00D02F50" w:rsidP="00E22F50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>ARCS Annual Conference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> </w:t>
      </w:r>
      <w:r>
        <w:rPr>
          <w:rFonts w:ascii="Calibri" w:eastAsia="Calibri" w:hAnsi="Calibri" w:cs="Calibri"/>
          <w:sz w:val="20"/>
          <w:szCs w:val="20"/>
          <w:lang w:val="en-US"/>
        </w:rPr>
        <w:t>– Washington DC, June 2023 (</w:t>
      </w:r>
      <w:r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2E4DA0">
        <w:rPr>
          <w:rFonts w:ascii="Calibri" w:eastAsia="Calibri" w:hAnsi="Calibri" w:cs="Calibri"/>
          <w:i/>
          <w:iCs/>
          <w:sz w:val="20"/>
          <w:szCs w:val="20"/>
          <w:lang w:val="en-US"/>
        </w:rPr>
        <w:t>Die now of hunger or later of thirst: Understanding Vulnerable Organizations Adaptation to Climate Change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4929AEA6" w14:textId="77777777" w:rsidR="0090667F" w:rsidRDefault="0090667F" w:rsidP="00E22F50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11166660" w14:textId="182B1DFA" w:rsidR="00D02D85" w:rsidRPr="003D7AE1" w:rsidRDefault="00D02F50" w:rsidP="00E22F50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>Business School for Climate Leadership Research Conference</w:t>
      </w:r>
      <w:r>
        <w:rPr>
          <w:rFonts w:ascii="Calibri" w:eastAsia="Calibri" w:hAnsi="Calibri" w:cs="Calibri"/>
          <w:sz w:val="20"/>
          <w:szCs w:val="20"/>
          <w:lang w:val="en-US"/>
        </w:rPr>
        <w:t>– Barcelona, June 2023 (</w:t>
      </w:r>
      <w:r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CF5F95">
        <w:rPr>
          <w:rFonts w:ascii="Calibri" w:eastAsia="Calibri" w:hAnsi="Calibri" w:cs="Calibri"/>
          <w:i/>
          <w:iCs/>
          <w:sz w:val="20"/>
          <w:szCs w:val="20"/>
          <w:lang w:val="en-US"/>
        </w:rPr>
        <w:t>The Way to Net-Zero</w:t>
      </w:r>
      <w:r>
        <w:rPr>
          <w:rFonts w:ascii="Calibri" w:eastAsia="Calibri" w:hAnsi="Calibri" w:cs="Calibri"/>
          <w:i/>
          <w:iCs/>
          <w:sz w:val="20"/>
          <w:szCs w:val="20"/>
          <w:lang w:val="en-US"/>
        </w:rPr>
        <w:t xml:space="preserve"> and Beyond</w:t>
      </w:r>
      <w:r w:rsidRPr="00CF5F95">
        <w:rPr>
          <w:rFonts w:ascii="Calibri" w:eastAsia="Calibri" w:hAnsi="Calibri" w:cs="Calibri"/>
          <w:i/>
          <w:iCs/>
          <w:sz w:val="20"/>
          <w:szCs w:val="20"/>
          <w:lang w:val="en-US"/>
        </w:rPr>
        <w:t>: Exploring Stakeholder Perceptions</w:t>
      </w:r>
      <w:r w:rsidR="009B064B">
        <w:rPr>
          <w:rFonts w:ascii="Calibri" w:eastAsia="Calibri" w:hAnsi="Calibri" w:cs="Calibri"/>
          <w:i/>
          <w:iCs/>
          <w:sz w:val="20"/>
          <w:szCs w:val="20"/>
          <w:lang w:val="en-US"/>
        </w:rPr>
        <w:t xml:space="preserve"> of Carbon Dioxide Removals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6FB3BD6D" w14:textId="77777777" w:rsidR="007406EC" w:rsidRDefault="007406EC" w:rsidP="00E22F50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1B7B7E1F" w14:textId="6BC495CD" w:rsidR="00D02F50" w:rsidRPr="00C22AAF" w:rsidRDefault="00D02F50" w:rsidP="00E22F50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Bayes Business School, ETHOS Centre </w:t>
      </w:r>
      <w:r>
        <w:rPr>
          <w:rFonts w:ascii="Calibri" w:eastAsia="Calibri" w:hAnsi="Calibri" w:cs="Calibri"/>
          <w:sz w:val="20"/>
          <w:szCs w:val="20"/>
          <w:lang w:val="en-US"/>
        </w:rPr>
        <w:t>– Invited seminar, virtual, April 2023 (</w:t>
      </w:r>
      <w:r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6329BD">
        <w:rPr>
          <w:rFonts w:ascii="Calibri" w:eastAsia="Calibri" w:hAnsi="Calibri" w:cs="Calibri"/>
          <w:i/>
          <w:iCs/>
          <w:sz w:val="20"/>
          <w:szCs w:val="20"/>
          <w:lang w:val="en-US"/>
        </w:rPr>
        <w:t>Organizational Post-Traumatic Growth: The Role of Moral Emotions in the Aftermath of a Disaster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70047FA9" w14:textId="77777777" w:rsidR="00157B6E" w:rsidRDefault="00157B6E" w:rsidP="00E74A1C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0C71DBF0" w14:textId="22108D2B" w:rsidR="00E22F50" w:rsidRPr="00347108" w:rsidRDefault="00E22F50" w:rsidP="00E74A1C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Georgia Institute of Technology, School of Public Policy </w:t>
      </w:r>
      <w:r>
        <w:rPr>
          <w:rFonts w:ascii="Calibri" w:eastAsia="Calibri" w:hAnsi="Calibri" w:cs="Calibri"/>
          <w:sz w:val="20"/>
          <w:szCs w:val="20"/>
          <w:lang w:val="en-US"/>
        </w:rPr>
        <w:t>– Invited seminar, Atlanta (GA), March 2023 (</w:t>
      </w:r>
      <w:r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CF5F95">
        <w:rPr>
          <w:rFonts w:ascii="Calibri" w:eastAsia="Calibri" w:hAnsi="Calibri" w:cs="Calibri"/>
          <w:i/>
          <w:iCs/>
          <w:sz w:val="20"/>
          <w:szCs w:val="20"/>
          <w:lang w:val="en-US"/>
        </w:rPr>
        <w:t>The Way to Net-Zero</w:t>
      </w:r>
      <w:r>
        <w:rPr>
          <w:rFonts w:ascii="Calibri" w:eastAsia="Calibri" w:hAnsi="Calibri" w:cs="Calibri"/>
          <w:i/>
          <w:iCs/>
          <w:sz w:val="20"/>
          <w:szCs w:val="20"/>
          <w:lang w:val="en-US"/>
        </w:rPr>
        <w:t xml:space="preserve"> and Beyond</w:t>
      </w:r>
      <w:r w:rsidRPr="00CF5F95">
        <w:rPr>
          <w:rFonts w:ascii="Calibri" w:eastAsia="Calibri" w:hAnsi="Calibri" w:cs="Calibri"/>
          <w:i/>
          <w:iCs/>
          <w:sz w:val="20"/>
          <w:szCs w:val="20"/>
          <w:lang w:val="en-US"/>
        </w:rPr>
        <w:t>: Exploring Stakeholder Perceptions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66D0BEC2" w14:textId="77777777" w:rsidR="00C22AAF" w:rsidRDefault="00C22AAF" w:rsidP="00E74A1C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3C9B9229" w14:textId="36293B32" w:rsidR="00E74A1C" w:rsidRPr="00E22F50" w:rsidRDefault="00E74A1C" w:rsidP="00E74A1C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OTREG Meeting 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– Invited seminar, </w:t>
      </w:r>
      <w:r w:rsidR="0012701A">
        <w:rPr>
          <w:rFonts w:ascii="Calibri" w:eastAsia="Calibri" w:hAnsi="Calibri" w:cs="Calibri"/>
          <w:sz w:val="20"/>
          <w:szCs w:val="20"/>
          <w:lang w:val="en-US"/>
        </w:rPr>
        <w:t>Cambridge, March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2023 (</w:t>
      </w:r>
      <w:r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2E4DA0">
        <w:rPr>
          <w:rFonts w:ascii="Calibri" w:eastAsia="Calibri" w:hAnsi="Calibri" w:cs="Calibri"/>
          <w:i/>
          <w:iCs/>
          <w:sz w:val="20"/>
          <w:szCs w:val="20"/>
          <w:lang w:val="en-US"/>
        </w:rPr>
        <w:t>“Die now of hunger or later of thirst”: Understanding Vulnerable Organizations Adaptation to Climate Change</w:t>
      </w:r>
      <w:r>
        <w:rPr>
          <w:rFonts w:ascii="Calibri" w:eastAsia="Calibri" w:hAnsi="Calibri" w:cs="Calibri"/>
          <w:i/>
          <w:iCs/>
          <w:sz w:val="20"/>
          <w:szCs w:val="20"/>
          <w:lang w:val="en-US"/>
        </w:rPr>
        <w:t>”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01E73B5C" w14:textId="77777777" w:rsidR="00884C71" w:rsidRDefault="00884C71" w:rsidP="00E74A1C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15AF55B5" w14:textId="59E6AF7D" w:rsidR="00E74A1C" w:rsidRDefault="00E74A1C" w:rsidP="00E74A1C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GRONEN Reading Group </w:t>
      </w:r>
      <w:r>
        <w:rPr>
          <w:rFonts w:ascii="Calibri" w:eastAsia="Calibri" w:hAnsi="Calibri" w:cs="Calibri"/>
          <w:sz w:val="20"/>
          <w:szCs w:val="20"/>
          <w:lang w:val="en-US"/>
        </w:rPr>
        <w:t>– Invited virtual seminar, Feb 2023 (</w:t>
      </w:r>
      <w:r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2E4DA0">
        <w:rPr>
          <w:rFonts w:ascii="Calibri" w:eastAsia="Calibri" w:hAnsi="Calibri" w:cs="Calibri"/>
          <w:i/>
          <w:iCs/>
          <w:sz w:val="20"/>
          <w:szCs w:val="20"/>
          <w:lang w:val="en-US"/>
        </w:rPr>
        <w:t>“Die now of hunger or later of thirst”: Understanding Vulnerable Organizations Adaptation to Climate Change</w:t>
      </w:r>
      <w:r>
        <w:rPr>
          <w:rFonts w:ascii="Calibri" w:eastAsia="Calibri" w:hAnsi="Calibri" w:cs="Calibri"/>
          <w:i/>
          <w:iCs/>
          <w:sz w:val="20"/>
          <w:szCs w:val="20"/>
          <w:lang w:val="en-US"/>
        </w:rPr>
        <w:t>”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04FD74D3" w14:textId="77777777" w:rsidR="00E22F50" w:rsidRPr="004313C4" w:rsidRDefault="00E22F50" w:rsidP="00E74A1C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</w:p>
    <w:p w14:paraId="123E7A90" w14:textId="78EF788D" w:rsidR="004313C4" w:rsidRPr="00C968A4" w:rsidRDefault="00E74A1C" w:rsidP="00211B33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Baruch College, City University of New York 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– Invited seminar, </w:t>
      </w:r>
      <w:r w:rsidR="0012701A">
        <w:rPr>
          <w:rFonts w:ascii="Calibri" w:eastAsia="Calibri" w:hAnsi="Calibri" w:cs="Calibri"/>
          <w:sz w:val="20"/>
          <w:szCs w:val="20"/>
          <w:lang w:val="en-US"/>
        </w:rPr>
        <w:t xml:space="preserve">New York (NY), </w:t>
      </w:r>
      <w:r>
        <w:rPr>
          <w:rFonts w:ascii="Calibri" w:eastAsia="Calibri" w:hAnsi="Calibri" w:cs="Calibri"/>
          <w:sz w:val="20"/>
          <w:szCs w:val="20"/>
          <w:lang w:val="en-US"/>
        </w:rPr>
        <w:t>Feb 2023 (</w:t>
      </w:r>
      <w:r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2E4DA0">
        <w:rPr>
          <w:rFonts w:ascii="Calibri" w:eastAsia="Calibri" w:hAnsi="Calibri" w:cs="Calibri"/>
          <w:i/>
          <w:iCs/>
          <w:sz w:val="20"/>
          <w:szCs w:val="20"/>
          <w:lang w:val="en-US"/>
        </w:rPr>
        <w:t>“Die now of hunger or later of thirst”: Understanding Vulnerable Organizations Adaptation to Climate Change</w:t>
      </w:r>
      <w:r>
        <w:rPr>
          <w:rFonts w:ascii="Calibri" w:eastAsia="Calibri" w:hAnsi="Calibri" w:cs="Calibri"/>
          <w:i/>
          <w:iCs/>
          <w:sz w:val="20"/>
          <w:szCs w:val="20"/>
          <w:lang w:val="en-US"/>
        </w:rPr>
        <w:t>”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69CEA4E1" w14:textId="77777777" w:rsidR="00F50431" w:rsidRDefault="00F50431" w:rsidP="00211B33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3B1DE53A" w14:textId="66EE94C8" w:rsidR="00211B33" w:rsidRPr="003A4947" w:rsidRDefault="00211B33" w:rsidP="00211B33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Bayes Business School 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– Invited </w:t>
      </w:r>
      <w:r w:rsidR="00E74A1C">
        <w:rPr>
          <w:rFonts w:ascii="Calibri" w:eastAsia="Calibri" w:hAnsi="Calibri" w:cs="Calibri"/>
          <w:sz w:val="20"/>
          <w:szCs w:val="20"/>
          <w:lang w:val="en-US"/>
        </w:rPr>
        <w:t xml:space="preserve">virtual </w:t>
      </w:r>
      <w:r>
        <w:rPr>
          <w:rFonts w:ascii="Calibri" w:eastAsia="Calibri" w:hAnsi="Calibri" w:cs="Calibri"/>
          <w:sz w:val="20"/>
          <w:szCs w:val="20"/>
          <w:lang w:val="en-US"/>
        </w:rPr>
        <w:t>seminar for the Global Goal Week, Nov 2022 (</w:t>
      </w:r>
      <w:r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CF5F95">
        <w:rPr>
          <w:rFonts w:ascii="Calibri" w:eastAsia="Calibri" w:hAnsi="Calibri" w:cs="Calibri"/>
          <w:i/>
          <w:iCs/>
          <w:sz w:val="20"/>
          <w:szCs w:val="20"/>
          <w:lang w:val="en-US"/>
        </w:rPr>
        <w:t>The Way to Net-Zero</w:t>
      </w:r>
      <w:r>
        <w:rPr>
          <w:rFonts w:ascii="Calibri" w:eastAsia="Calibri" w:hAnsi="Calibri" w:cs="Calibri"/>
          <w:i/>
          <w:iCs/>
          <w:sz w:val="20"/>
          <w:szCs w:val="20"/>
          <w:lang w:val="en-US"/>
        </w:rPr>
        <w:t xml:space="preserve"> and Beyond</w:t>
      </w:r>
      <w:r w:rsidRPr="00CF5F95">
        <w:rPr>
          <w:rFonts w:ascii="Calibri" w:eastAsia="Calibri" w:hAnsi="Calibri" w:cs="Calibri"/>
          <w:i/>
          <w:iCs/>
          <w:sz w:val="20"/>
          <w:szCs w:val="20"/>
          <w:lang w:val="en-US"/>
        </w:rPr>
        <w:t>: Exploring Stakeholder Perceptions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2AD4284F" w14:textId="77777777" w:rsidR="00C968A4" w:rsidRDefault="00C968A4" w:rsidP="00211B33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3A67B62A" w14:textId="14E185BC" w:rsidR="00211B33" w:rsidRDefault="00211B33" w:rsidP="00211B33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lastRenderedPageBreak/>
        <w:t>Cambridge Zero Research Symposium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– Invited seminar, </w:t>
      </w:r>
      <w:r w:rsidR="00E74A1C">
        <w:rPr>
          <w:rFonts w:ascii="Calibri" w:eastAsia="Calibri" w:hAnsi="Calibri" w:cs="Calibri"/>
          <w:sz w:val="20"/>
          <w:szCs w:val="20"/>
          <w:lang w:val="en-US"/>
        </w:rPr>
        <w:t xml:space="preserve">Cambridge, </w:t>
      </w:r>
      <w:r>
        <w:rPr>
          <w:rFonts w:ascii="Calibri" w:eastAsia="Calibri" w:hAnsi="Calibri" w:cs="Calibri"/>
          <w:sz w:val="20"/>
          <w:szCs w:val="20"/>
          <w:lang w:val="en-US"/>
        </w:rPr>
        <w:t>Nov 2022 (</w:t>
      </w:r>
      <w:r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CF5F95">
        <w:rPr>
          <w:rFonts w:ascii="Calibri" w:eastAsia="Calibri" w:hAnsi="Calibri" w:cs="Calibri"/>
          <w:i/>
          <w:iCs/>
          <w:sz w:val="20"/>
          <w:szCs w:val="20"/>
          <w:lang w:val="en-US"/>
        </w:rPr>
        <w:t>The Way to Net-Zero</w:t>
      </w:r>
      <w:r>
        <w:rPr>
          <w:rFonts w:ascii="Calibri" w:eastAsia="Calibri" w:hAnsi="Calibri" w:cs="Calibri"/>
          <w:i/>
          <w:iCs/>
          <w:sz w:val="20"/>
          <w:szCs w:val="20"/>
          <w:lang w:val="en-US"/>
        </w:rPr>
        <w:t xml:space="preserve"> and Beyond</w:t>
      </w:r>
      <w:r w:rsidRPr="00CF5F95">
        <w:rPr>
          <w:rFonts w:ascii="Calibri" w:eastAsia="Calibri" w:hAnsi="Calibri" w:cs="Calibri"/>
          <w:i/>
          <w:iCs/>
          <w:sz w:val="20"/>
          <w:szCs w:val="20"/>
          <w:lang w:val="en-US"/>
        </w:rPr>
        <w:t>: Exploring Stakeholder Perceptions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7D8E7BED" w14:textId="77777777" w:rsidR="00211B33" w:rsidRDefault="00211B33" w:rsidP="007E5567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6292B520" w14:textId="6B0B3CB9" w:rsidR="00DF141E" w:rsidRPr="00E74A1C" w:rsidRDefault="007E5567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Bayes Business School, ETHOS Centre 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– Invited seminar, </w:t>
      </w:r>
      <w:r w:rsidR="00E74A1C">
        <w:rPr>
          <w:rFonts w:ascii="Calibri" w:eastAsia="Calibri" w:hAnsi="Calibri" w:cs="Calibri"/>
          <w:sz w:val="20"/>
          <w:szCs w:val="20"/>
          <w:lang w:val="en-US"/>
        </w:rPr>
        <w:t xml:space="preserve">London, </w:t>
      </w:r>
      <w:r>
        <w:rPr>
          <w:rFonts w:ascii="Calibri" w:eastAsia="Calibri" w:hAnsi="Calibri" w:cs="Calibri"/>
          <w:sz w:val="20"/>
          <w:szCs w:val="20"/>
          <w:lang w:val="en-US"/>
        </w:rPr>
        <w:t>Oct 2022 (</w:t>
      </w:r>
      <w:r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385725">
        <w:rPr>
          <w:rFonts w:ascii="Calibri" w:eastAsia="Calibri" w:hAnsi="Calibri" w:cs="Calibri"/>
          <w:i/>
          <w:iCs/>
          <w:sz w:val="20"/>
          <w:szCs w:val="20"/>
          <w:lang w:val="en-US"/>
        </w:rPr>
        <w:t>Science or morality? The effects of frames on stakeholder deliberation, a field experiment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283E1913" w14:textId="77777777" w:rsidR="00E74A1C" w:rsidRDefault="00E74A1C" w:rsidP="002E4DA0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74FAF31F" w14:textId="6D9FD869" w:rsidR="00F632E1" w:rsidRDefault="00F632E1" w:rsidP="002E4DA0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Georgia Institute of Technology, School of Public Policy </w:t>
      </w:r>
      <w:r>
        <w:rPr>
          <w:rFonts w:ascii="Calibri" w:eastAsia="Calibri" w:hAnsi="Calibri" w:cs="Calibri"/>
          <w:sz w:val="20"/>
          <w:szCs w:val="20"/>
          <w:lang w:val="en-US"/>
        </w:rPr>
        <w:t>– Invited seminar, Atlanta (GA), August 2022 (</w:t>
      </w:r>
      <w:r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CF5F95">
        <w:rPr>
          <w:rFonts w:ascii="Calibri" w:eastAsia="Calibri" w:hAnsi="Calibri" w:cs="Calibri"/>
          <w:i/>
          <w:iCs/>
          <w:sz w:val="20"/>
          <w:szCs w:val="20"/>
          <w:lang w:val="en-US"/>
        </w:rPr>
        <w:t>The Way to Net-Zero</w:t>
      </w:r>
      <w:r>
        <w:rPr>
          <w:rFonts w:ascii="Calibri" w:eastAsia="Calibri" w:hAnsi="Calibri" w:cs="Calibri"/>
          <w:i/>
          <w:iCs/>
          <w:sz w:val="20"/>
          <w:szCs w:val="20"/>
          <w:lang w:val="en-US"/>
        </w:rPr>
        <w:t xml:space="preserve"> and Beyond</w:t>
      </w:r>
      <w:r w:rsidRPr="00CF5F95">
        <w:rPr>
          <w:rFonts w:ascii="Calibri" w:eastAsia="Calibri" w:hAnsi="Calibri" w:cs="Calibri"/>
          <w:i/>
          <w:iCs/>
          <w:sz w:val="20"/>
          <w:szCs w:val="20"/>
          <w:lang w:val="en-US"/>
        </w:rPr>
        <w:t>: Exploring Stakeholder Perceptions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7BEECC7A" w14:textId="77777777" w:rsidR="00211B33" w:rsidRPr="00211B33" w:rsidRDefault="00211B33" w:rsidP="002E4DA0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</w:p>
    <w:p w14:paraId="61C0E10B" w14:textId="4F468F99" w:rsidR="002E4DA0" w:rsidRDefault="002E4DA0" w:rsidP="002E4DA0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>Academy of Management Annual Meeting, ONE Division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> </w:t>
      </w:r>
      <w:r>
        <w:rPr>
          <w:rFonts w:ascii="Calibri" w:eastAsia="Calibri" w:hAnsi="Calibri" w:cs="Calibri"/>
          <w:sz w:val="20"/>
          <w:szCs w:val="20"/>
          <w:lang w:val="en-US"/>
        </w:rPr>
        <w:t>–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en-US"/>
        </w:rPr>
        <w:t>Seattle</w:t>
      </w:r>
      <w:r w:rsidR="0012701A">
        <w:rPr>
          <w:rFonts w:ascii="Calibri" w:eastAsia="Calibri" w:hAnsi="Calibri" w:cs="Calibri"/>
          <w:sz w:val="20"/>
          <w:szCs w:val="20"/>
          <w:lang w:val="en-US"/>
        </w:rPr>
        <w:t xml:space="preserve"> (WA)</w:t>
      </w:r>
      <w:r>
        <w:rPr>
          <w:rFonts w:ascii="Calibri" w:eastAsia="Calibri" w:hAnsi="Calibri" w:cs="Calibri"/>
          <w:sz w:val="20"/>
          <w:szCs w:val="20"/>
          <w:lang w:val="en-US"/>
        </w:rPr>
        <w:t>, Aug 2022 (</w:t>
      </w:r>
      <w:r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>
        <w:rPr>
          <w:rFonts w:ascii="Calibri" w:eastAsia="Calibri" w:hAnsi="Calibri" w:cs="Calibri"/>
          <w:sz w:val="20"/>
          <w:szCs w:val="20"/>
          <w:lang w:val="en-US"/>
        </w:rPr>
        <w:t>s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385725">
        <w:rPr>
          <w:rFonts w:ascii="Calibri" w:eastAsia="Calibri" w:hAnsi="Calibri" w:cs="Calibri"/>
          <w:i/>
          <w:iCs/>
          <w:sz w:val="20"/>
          <w:szCs w:val="20"/>
          <w:lang w:val="en-US"/>
        </w:rPr>
        <w:t>Science or morality? The effects of frames on stakeholder deliberation, a field experiment</w:t>
      </w:r>
      <w:r>
        <w:rPr>
          <w:rFonts w:ascii="Calibri" w:eastAsia="Calibri" w:hAnsi="Calibri" w:cs="Calibri"/>
          <w:i/>
          <w:iCs/>
          <w:sz w:val="20"/>
          <w:szCs w:val="20"/>
          <w:lang w:val="en-US"/>
        </w:rPr>
        <w:t xml:space="preserve">; </w:t>
      </w:r>
      <w:r w:rsidRPr="00CF5F95">
        <w:rPr>
          <w:rFonts w:ascii="Calibri" w:eastAsia="Calibri" w:hAnsi="Calibri" w:cs="Calibri"/>
          <w:i/>
          <w:iCs/>
          <w:sz w:val="20"/>
          <w:szCs w:val="20"/>
          <w:lang w:val="en-US"/>
        </w:rPr>
        <w:t>The Way to Net-Zero: Exploring Stakeholder Perceptions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3F8643E1" w14:textId="2B4160D3" w:rsidR="002E4DA0" w:rsidRDefault="002E4DA0" w:rsidP="002E4DA0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Cs/>
          <w:sz w:val="20"/>
          <w:szCs w:val="20"/>
          <w:lang w:val="en-US"/>
        </w:rPr>
      </w:pPr>
      <w:r w:rsidRPr="00905D37">
        <w:rPr>
          <w:rFonts w:ascii="Calibri" w:eastAsia="Calibri" w:hAnsi="Calibri" w:cs="Calibri"/>
          <w:iCs/>
          <w:sz w:val="20"/>
          <w:szCs w:val="20"/>
          <w:u w:val="single"/>
          <w:lang w:val="en-US"/>
        </w:rPr>
        <w:t>Co-organization</w:t>
      </w:r>
      <w:r>
        <w:rPr>
          <w:rFonts w:ascii="Calibri" w:eastAsia="Calibri" w:hAnsi="Calibri" w:cs="Calibri"/>
          <w:iCs/>
          <w:sz w:val="20"/>
          <w:szCs w:val="20"/>
          <w:lang w:val="en-US"/>
        </w:rPr>
        <w:t xml:space="preserve"> of a Professional Development Workshop (</w:t>
      </w:r>
      <w:r w:rsidRPr="00CB61B1">
        <w:rPr>
          <w:rFonts w:ascii="Calibri" w:eastAsia="Calibri" w:hAnsi="Calibri" w:cs="Calibri"/>
          <w:i/>
          <w:sz w:val="20"/>
          <w:szCs w:val="20"/>
          <w:lang w:val="en-US"/>
        </w:rPr>
        <w:t>Step ONE: Starting Your Sustainability PhD Journey with ONE</w:t>
      </w:r>
      <w:r>
        <w:rPr>
          <w:rFonts w:ascii="Calibri" w:eastAsia="Calibri" w:hAnsi="Calibri" w:cs="Calibri"/>
          <w:iCs/>
          <w:sz w:val="20"/>
          <w:szCs w:val="20"/>
          <w:lang w:val="en-US"/>
        </w:rPr>
        <w:t>)</w:t>
      </w:r>
    </w:p>
    <w:p w14:paraId="062C4012" w14:textId="36CFFD48" w:rsidR="00D15457" w:rsidRPr="00385725" w:rsidRDefault="00D15457" w:rsidP="002E4DA0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Cs/>
          <w:sz w:val="20"/>
          <w:szCs w:val="20"/>
          <w:lang w:val="en-US"/>
        </w:rPr>
      </w:pPr>
      <w:r w:rsidRPr="00D15457">
        <w:rPr>
          <w:rFonts w:ascii="Calibri" w:eastAsia="Calibri" w:hAnsi="Calibri" w:cs="Calibri"/>
          <w:iCs/>
          <w:sz w:val="20"/>
          <w:szCs w:val="20"/>
          <w:u w:val="single"/>
          <w:lang w:val="en-US"/>
        </w:rPr>
        <w:t>Invited speaker</w:t>
      </w:r>
      <w:r>
        <w:rPr>
          <w:rFonts w:ascii="Calibri" w:eastAsia="Calibri" w:hAnsi="Calibri" w:cs="Calibri"/>
          <w:iCs/>
          <w:sz w:val="20"/>
          <w:szCs w:val="20"/>
          <w:lang w:val="en-US"/>
        </w:rPr>
        <w:t xml:space="preserve"> in a Professional Development Workshop (</w:t>
      </w:r>
      <w:r w:rsidRPr="00D15457">
        <w:rPr>
          <w:rFonts w:ascii="Calibri" w:eastAsia="Calibri" w:hAnsi="Calibri" w:cs="Calibri"/>
          <w:i/>
          <w:sz w:val="20"/>
          <w:szCs w:val="20"/>
          <w:lang w:val="en-US"/>
        </w:rPr>
        <w:t>The power of nature: Understanding the firm’s dependence on nature</w:t>
      </w:r>
      <w:r>
        <w:rPr>
          <w:rFonts w:ascii="Calibri" w:eastAsia="Calibri" w:hAnsi="Calibri" w:cs="Calibri"/>
          <w:iCs/>
          <w:sz w:val="20"/>
          <w:szCs w:val="20"/>
          <w:lang w:val="en-US"/>
        </w:rPr>
        <w:t>)</w:t>
      </w:r>
    </w:p>
    <w:p w14:paraId="60A9309E" w14:textId="77777777" w:rsidR="002E4DA0" w:rsidRDefault="002E4DA0" w:rsidP="002E716F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7757BDBD" w14:textId="35EA1D6F" w:rsidR="002E716F" w:rsidRDefault="00CF5F95" w:rsidP="002E716F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  <w:r w:rsidRPr="00CF5F95">
        <w:rPr>
          <w:rFonts w:ascii="Calibri" w:eastAsia="Calibri" w:hAnsi="Calibri" w:cs="Calibri"/>
          <w:b/>
          <w:sz w:val="20"/>
          <w:szCs w:val="20"/>
          <w:lang w:val="en-US"/>
        </w:rPr>
        <w:t>2nd International Conference on Negative CO2 Emissions</w:t>
      </w:r>
      <w:r w:rsidR="002E716F">
        <w:rPr>
          <w:rFonts w:ascii="Calibri" w:eastAsia="Calibri" w:hAnsi="Calibri" w:cs="Calibri"/>
          <w:b/>
          <w:sz w:val="20"/>
          <w:szCs w:val="20"/>
          <w:lang w:val="en-US"/>
        </w:rPr>
        <w:t xml:space="preserve"> </w:t>
      </w:r>
      <w:r w:rsidR="002E716F">
        <w:rPr>
          <w:rFonts w:ascii="Calibri" w:eastAsia="Calibri" w:hAnsi="Calibri" w:cs="Calibri"/>
          <w:sz w:val="20"/>
          <w:szCs w:val="20"/>
          <w:lang w:val="en-US"/>
        </w:rPr>
        <w:t xml:space="preserve">– </w:t>
      </w:r>
      <w:r>
        <w:rPr>
          <w:rFonts w:ascii="Calibri" w:eastAsia="Calibri" w:hAnsi="Calibri" w:cs="Calibri"/>
          <w:sz w:val="20"/>
          <w:szCs w:val="20"/>
          <w:lang w:val="en-US"/>
        </w:rPr>
        <w:t>Gothenburg</w:t>
      </w:r>
      <w:r w:rsidR="002E716F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Calibri" w:hAnsi="Calibri" w:cs="Calibri"/>
          <w:sz w:val="20"/>
          <w:szCs w:val="20"/>
          <w:lang w:val="en-US"/>
        </w:rPr>
        <w:t>June</w:t>
      </w:r>
      <w:r w:rsidR="002E716F">
        <w:rPr>
          <w:rFonts w:ascii="Calibri" w:eastAsia="Calibri" w:hAnsi="Calibri" w:cs="Calibri"/>
          <w:sz w:val="20"/>
          <w:szCs w:val="20"/>
          <w:lang w:val="en-US"/>
        </w:rPr>
        <w:t xml:space="preserve"> 2022 (</w:t>
      </w:r>
      <w:r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>
        <w:rPr>
          <w:rFonts w:ascii="Calibri" w:eastAsia="Calibri" w:hAnsi="Calibri" w:cs="Calibri"/>
          <w:sz w:val="20"/>
          <w:szCs w:val="20"/>
          <w:lang w:val="en-US"/>
        </w:rPr>
        <w:t>s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385725">
        <w:rPr>
          <w:rFonts w:ascii="Calibri" w:eastAsia="Calibri" w:hAnsi="Calibri" w:cs="Calibri"/>
          <w:i/>
          <w:iCs/>
          <w:sz w:val="20"/>
          <w:szCs w:val="20"/>
          <w:lang w:val="en-US"/>
        </w:rPr>
        <w:t>Science or morality? The effects of frames on stakeholder deliberation, a field experiment</w:t>
      </w:r>
      <w:r>
        <w:rPr>
          <w:rFonts w:ascii="Calibri" w:eastAsia="Calibri" w:hAnsi="Calibri" w:cs="Calibri"/>
          <w:i/>
          <w:iCs/>
          <w:sz w:val="20"/>
          <w:szCs w:val="20"/>
          <w:lang w:val="en-US"/>
        </w:rPr>
        <w:t xml:space="preserve">; </w:t>
      </w:r>
      <w:r w:rsidRPr="00CF5F95">
        <w:rPr>
          <w:rFonts w:ascii="Calibri" w:eastAsia="Calibri" w:hAnsi="Calibri" w:cs="Calibri"/>
          <w:i/>
          <w:iCs/>
          <w:sz w:val="20"/>
          <w:szCs w:val="20"/>
          <w:lang w:val="en-US"/>
        </w:rPr>
        <w:t>The Way to Net-Zero: Exploring Stakeholder Perceptions</w:t>
      </w:r>
      <w:r w:rsidR="002E716F"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7177F9EC" w14:textId="22BBC155" w:rsidR="002E4DA0" w:rsidRDefault="002E4DA0" w:rsidP="002E716F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</w:p>
    <w:p w14:paraId="17F49141" w14:textId="4FB9B787" w:rsidR="002E4DA0" w:rsidRDefault="002E4DA0" w:rsidP="002E716F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>ARCS Annual Conference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> </w:t>
      </w:r>
      <w:r>
        <w:rPr>
          <w:rFonts w:ascii="Calibri" w:eastAsia="Calibri" w:hAnsi="Calibri" w:cs="Calibri"/>
          <w:sz w:val="20"/>
          <w:szCs w:val="20"/>
          <w:lang w:val="en-US"/>
        </w:rPr>
        <w:t>– Milan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Calibri" w:hAnsi="Calibri" w:cs="Calibri"/>
          <w:sz w:val="20"/>
          <w:szCs w:val="20"/>
          <w:lang w:val="en-US"/>
        </w:rPr>
        <w:t>June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 20</w:t>
      </w:r>
      <w:r>
        <w:rPr>
          <w:rFonts w:ascii="Calibri" w:eastAsia="Calibri" w:hAnsi="Calibri" w:cs="Calibri"/>
          <w:sz w:val="20"/>
          <w:szCs w:val="20"/>
          <w:lang w:val="en-US"/>
        </w:rPr>
        <w:t>22 (</w:t>
      </w:r>
      <w:r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2E4DA0">
        <w:rPr>
          <w:rFonts w:ascii="Calibri" w:eastAsia="Calibri" w:hAnsi="Calibri" w:cs="Calibri"/>
          <w:i/>
          <w:sz w:val="20"/>
          <w:szCs w:val="20"/>
          <w:lang w:val="en-US"/>
        </w:rPr>
        <w:t>Science or morality? The effects of frames on stakeholder deliberation, a field experiment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22C2A790" w14:textId="20A2F9E9" w:rsidR="004D11DE" w:rsidRDefault="004D11DE" w:rsidP="002E716F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</w:p>
    <w:p w14:paraId="275A14C5" w14:textId="2A5AE45A" w:rsidR="004D11DE" w:rsidRDefault="004D11DE" w:rsidP="002E716F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>GRONEN Conference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> </w:t>
      </w:r>
      <w:r>
        <w:rPr>
          <w:rFonts w:ascii="Calibri" w:eastAsia="Calibri" w:hAnsi="Calibri" w:cs="Calibri"/>
          <w:sz w:val="20"/>
          <w:szCs w:val="20"/>
          <w:lang w:val="en-US"/>
        </w:rPr>
        <w:t>– Amsterdam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Calibri" w:hAnsi="Calibri" w:cs="Calibri"/>
          <w:sz w:val="20"/>
          <w:szCs w:val="20"/>
          <w:lang w:val="en-US"/>
        </w:rPr>
        <w:t>June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 20</w:t>
      </w:r>
      <w:r>
        <w:rPr>
          <w:rFonts w:ascii="Calibri" w:eastAsia="Calibri" w:hAnsi="Calibri" w:cs="Calibri"/>
          <w:sz w:val="20"/>
          <w:szCs w:val="20"/>
          <w:lang w:val="en-US"/>
        </w:rPr>
        <w:t>22 (</w:t>
      </w:r>
      <w:r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2E4DA0">
        <w:rPr>
          <w:rFonts w:ascii="Calibri" w:eastAsia="Calibri" w:hAnsi="Calibri" w:cs="Calibri"/>
          <w:i/>
          <w:sz w:val="20"/>
          <w:szCs w:val="20"/>
          <w:lang w:val="en-US"/>
        </w:rPr>
        <w:t>Science or morality? The effects of frames on stakeholder deliberation, a field experiment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7BF72CEE" w14:textId="50C6FE6F" w:rsidR="004D11DE" w:rsidRPr="004D11DE" w:rsidRDefault="00D15457" w:rsidP="002E716F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Cs/>
          <w:sz w:val="20"/>
          <w:szCs w:val="20"/>
          <w:lang w:val="en-US"/>
        </w:rPr>
      </w:pPr>
      <w:r w:rsidRPr="00D15457">
        <w:rPr>
          <w:rFonts w:ascii="Calibri" w:eastAsia="Calibri" w:hAnsi="Calibri" w:cs="Calibri"/>
          <w:iCs/>
          <w:sz w:val="20"/>
          <w:szCs w:val="20"/>
          <w:u w:val="single"/>
          <w:lang w:val="en-US"/>
        </w:rPr>
        <w:t>Invited speaker</w:t>
      </w:r>
      <w:r w:rsidR="004D11DE">
        <w:rPr>
          <w:rFonts w:ascii="Calibri" w:eastAsia="Calibri" w:hAnsi="Calibri" w:cs="Calibri"/>
          <w:iCs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iCs/>
          <w:sz w:val="20"/>
          <w:szCs w:val="20"/>
          <w:lang w:val="en-US"/>
        </w:rPr>
        <w:t>in</w:t>
      </w:r>
      <w:r w:rsidR="004D11DE">
        <w:rPr>
          <w:rFonts w:ascii="Calibri" w:eastAsia="Calibri" w:hAnsi="Calibri" w:cs="Calibri"/>
          <w:iCs/>
          <w:sz w:val="20"/>
          <w:szCs w:val="20"/>
          <w:lang w:val="en-US"/>
        </w:rPr>
        <w:t xml:space="preserve"> a Plenary Session (</w:t>
      </w:r>
      <w:r w:rsidR="004D11DE" w:rsidRPr="004D11DE">
        <w:rPr>
          <w:rFonts w:ascii="Calibri" w:eastAsia="Calibri" w:hAnsi="Calibri" w:cs="Calibri"/>
          <w:i/>
          <w:sz w:val="20"/>
          <w:szCs w:val="20"/>
          <w:lang w:val="en-US"/>
        </w:rPr>
        <w:t>Imagining a New Place for Sustainability (Scholars) In Management Studies: An Early-Career Perspective</w:t>
      </w:r>
      <w:r w:rsidR="004D11DE">
        <w:rPr>
          <w:rFonts w:ascii="Calibri" w:eastAsia="Calibri" w:hAnsi="Calibri" w:cs="Calibri"/>
          <w:iCs/>
          <w:sz w:val="20"/>
          <w:szCs w:val="20"/>
          <w:lang w:val="en-US"/>
        </w:rPr>
        <w:t>)</w:t>
      </w:r>
    </w:p>
    <w:p w14:paraId="3BDF530D" w14:textId="0181FB35" w:rsidR="00CF5F95" w:rsidRDefault="00CF5F95" w:rsidP="002E716F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</w:p>
    <w:p w14:paraId="4A5BF230" w14:textId="18A4CC03" w:rsidR="002E4DA0" w:rsidRDefault="002E4DA0" w:rsidP="002E4DA0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LUISS University </w:t>
      </w:r>
      <w:r>
        <w:rPr>
          <w:rFonts w:ascii="Calibri" w:eastAsia="Calibri" w:hAnsi="Calibri" w:cs="Calibri"/>
          <w:sz w:val="20"/>
          <w:szCs w:val="20"/>
          <w:lang w:val="en-US"/>
        </w:rPr>
        <w:t>– Invited seminar, Rome, May 2022 (</w:t>
      </w:r>
      <w:r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2E4DA0">
        <w:rPr>
          <w:rFonts w:ascii="Calibri" w:eastAsia="Calibri" w:hAnsi="Calibri" w:cs="Calibri"/>
          <w:i/>
          <w:iCs/>
          <w:sz w:val="20"/>
          <w:szCs w:val="20"/>
          <w:lang w:val="en-US"/>
        </w:rPr>
        <w:t>“Die now of hunger or later of thirst”: Understanding Vulnerable Organizations Adaptation to Climate Change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05335514" w14:textId="1D538668" w:rsidR="00D15457" w:rsidRDefault="00D15457" w:rsidP="002E4DA0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</w:p>
    <w:p w14:paraId="285808B8" w14:textId="66A07D94" w:rsidR="00D15457" w:rsidRPr="00D15457" w:rsidRDefault="00D15457" w:rsidP="002E4DA0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Bayes Business School </w:t>
      </w:r>
      <w:r>
        <w:rPr>
          <w:rFonts w:ascii="Calibri" w:eastAsia="Calibri" w:hAnsi="Calibri" w:cs="Calibri"/>
          <w:sz w:val="20"/>
          <w:szCs w:val="20"/>
          <w:lang w:val="en-US"/>
        </w:rPr>
        <w:t>– Invited virtual seminar, May 2022 (</w:t>
      </w:r>
      <w:r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2E4DA0">
        <w:rPr>
          <w:rFonts w:ascii="Calibri" w:eastAsia="Calibri" w:hAnsi="Calibri" w:cs="Calibri"/>
          <w:i/>
          <w:iCs/>
          <w:sz w:val="20"/>
          <w:szCs w:val="20"/>
          <w:lang w:val="en-US"/>
        </w:rPr>
        <w:t>“Die now of hunger or later of thirst”: Understanding Vulnerable Organizations Adaptation to Climate Change</w:t>
      </w:r>
      <w:r w:rsidR="007E5567">
        <w:rPr>
          <w:rFonts w:ascii="Calibri" w:eastAsia="Calibri" w:hAnsi="Calibri" w:cs="Calibri"/>
          <w:i/>
          <w:iCs/>
          <w:sz w:val="20"/>
          <w:szCs w:val="20"/>
          <w:lang w:val="en-US"/>
        </w:rPr>
        <w:t>”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3DBF8C40" w14:textId="77777777" w:rsidR="002E4DA0" w:rsidRDefault="002E4DA0" w:rsidP="002E716F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</w:p>
    <w:p w14:paraId="728EDFCA" w14:textId="4466FB32" w:rsidR="00CF5F95" w:rsidRPr="002E716F" w:rsidRDefault="00CF5F95" w:rsidP="002E716F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 w:rsidRPr="00E444D9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Academy of Management </w:t>
      </w:r>
      <w:r>
        <w:rPr>
          <w:rFonts w:ascii="Calibri" w:eastAsia="Calibri" w:hAnsi="Calibri" w:cs="Calibri"/>
          <w:b/>
          <w:bCs/>
          <w:sz w:val="20"/>
          <w:szCs w:val="20"/>
          <w:lang w:val="en-US"/>
        </w:rPr>
        <w:t>Review</w:t>
      </w:r>
      <w:r w:rsidRPr="00E444D9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Workshop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– Barcelona, Feb 2022 (Accepted </w:t>
      </w:r>
      <w:r w:rsidRPr="00CF5F95">
        <w:rPr>
          <w:rFonts w:ascii="Calibri" w:eastAsia="Calibri" w:hAnsi="Calibri" w:cs="Calibri"/>
          <w:iCs/>
          <w:sz w:val="20"/>
          <w:szCs w:val="20"/>
          <w:lang w:val="en-US"/>
        </w:rPr>
        <w:t>proposal: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The Colonial Rebound Effect: How Brazilian Traditional Communities Merge the Western and the Native Worldviews)</w:t>
      </w:r>
    </w:p>
    <w:p w14:paraId="18396580" w14:textId="77777777" w:rsidR="002E716F" w:rsidRDefault="002E716F" w:rsidP="008179FF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5509C0C3" w14:textId="44214074" w:rsidR="002E716F" w:rsidRPr="002E716F" w:rsidRDefault="002E716F" w:rsidP="008179FF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Hughes Hall, University of Cambridge </w:t>
      </w:r>
      <w:r>
        <w:rPr>
          <w:rFonts w:ascii="Calibri" w:eastAsia="Calibri" w:hAnsi="Calibri" w:cs="Calibri"/>
          <w:sz w:val="20"/>
          <w:szCs w:val="20"/>
          <w:lang w:val="en-US"/>
        </w:rPr>
        <w:t>–</w:t>
      </w:r>
      <w:r w:rsidR="00CF5F9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Invited seminar, </w:t>
      </w:r>
      <w:r w:rsidR="00CF5F95">
        <w:rPr>
          <w:rFonts w:ascii="Calibri" w:eastAsia="Calibri" w:hAnsi="Calibri" w:cs="Calibri"/>
          <w:sz w:val="20"/>
          <w:szCs w:val="20"/>
          <w:lang w:val="en-US"/>
        </w:rPr>
        <w:t xml:space="preserve">Cambridge (UK), </w:t>
      </w:r>
      <w:r>
        <w:rPr>
          <w:rFonts w:ascii="Calibri" w:eastAsia="Calibri" w:hAnsi="Calibri" w:cs="Calibri"/>
          <w:sz w:val="20"/>
          <w:szCs w:val="20"/>
          <w:lang w:val="en-US"/>
        </w:rPr>
        <w:t>Feb 2022 (</w:t>
      </w:r>
      <w:r w:rsidR="00CF5F95"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="00CF5F95"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 w:rsidR="00CF5F9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8179FF">
        <w:rPr>
          <w:rFonts w:ascii="Calibri" w:eastAsia="Calibri" w:hAnsi="Calibri" w:cs="Calibri"/>
          <w:i/>
          <w:iCs/>
          <w:sz w:val="20"/>
          <w:szCs w:val="20"/>
          <w:lang w:val="en-US"/>
        </w:rPr>
        <w:t>The way to Net-Zero and Beyond: Informing European Climate Policy through NEGEM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723AE696" w14:textId="77777777" w:rsidR="002E716F" w:rsidRDefault="002E716F" w:rsidP="008179FF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3264E802" w14:textId="28CC63E6" w:rsidR="008179FF" w:rsidRPr="00E444D9" w:rsidRDefault="008179FF" w:rsidP="008179FF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proofErr w:type="spellStart"/>
      <w:r>
        <w:rPr>
          <w:rFonts w:ascii="Calibri" w:eastAsia="Calibri" w:hAnsi="Calibri" w:cs="Calibri"/>
          <w:b/>
          <w:sz w:val="20"/>
          <w:szCs w:val="20"/>
          <w:lang w:val="en-US"/>
        </w:rPr>
        <w:t>Catolica</w:t>
      </w:r>
      <w:proofErr w:type="spellEnd"/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 University Lisbon </w:t>
      </w:r>
      <w:r>
        <w:rPr>
          <w:rFonts w:ascii="Calibri" w:eastAsia="Calibri" w:hAnsi="Calibri" w:cs="Calibri"/>
          <w:sz w:val="20"/>
          <w:szCs w:val="20"/>
          <w:lang w:val="en-US"/>
        </w:rPr>
        <w:t>– Invited seminar,</w:t>
      </w:r>
      <w:r w:rsidR="00CF5F95">
        <w:rPr>
          <w:rFonts w:ascii="Calibri" w:eastAsia="Calibri" w:hAnsi="Calibri" w:cs="Calibri"/>
          <w:sz w:val="20"/>
          <w:szCs w:val="20"/>
          <w:lang w:val="en-US"/>
        </w:rPr>
        <w:t xml:space="preserve"> Lisbon,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Nov 2021 (</w:t>
      </w:r>
      <w:r w:rsidR="00CF5F95"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="00CF5F95"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 w:rsidR="00CF5F9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CB61B1">
        <w:rPr>
          <w:rFonts w:ascii="Calibri" w:eastAsia="Calibri" w:hAnsi="Calibri" w:cs="Calibri"/>
          <w:i/>
          <w:iCs/>
          <w:sz w:val="20"/>
          <w:szCs w:val="20"/>
          <w:lang w:val="en-US"/>
        </w:rPr>
        <w:t>T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he Grasshopper and the Ant: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 xml:space="preserve"> Explaining the Variation in Organizational Responses to Climate Change)</w:t>
      </w:r>
    </w:p>
    <w:p w14:paraId="7833608E" w14:textId="77777777" w:rsidR="00184D59" w:rsidRDefault="00184D59" w:rsidP="00B8491A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532A039A" w14:textId="1A77861D" w:rsidR="00D37549" w:rsidRPr="00D15457" w:rsidRDefault="005E7ADC" w:rsidP="00D37549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University of Cambridge Judge Business School </w:t>
      </w:r>
      <w:r>
        <w:rPr>
          <w:rFonts w:ascii="Calibri" w:eastAsia="Calibri" w:hAnsi="Calibri" w:cs="Calibri"/>
          <w:sz w:val="20"/>
          <w:szCs w:val="20"/>
          <w:lang w:val="en-US"/>
        </w:rPr>
        <w:t>– Invited seminar</w:t>
      </w:r>
      <w:r w:rsidR="00CF5F95">
        <w:rPr>
          <w:rFonts w:ascii="Calibri" w:eastAsia="Calibri" w:hAnsi="Calibri" w:cs="Calibri"/>
          <w:sz w:val="20"/>
          <w:szCs w:val="20"/>
          <w:lang w:val="en-US"/>
        </w:rPr>
        <w:t xml:space="preserve"> in Energy Policy Research Group</w:t>
      </w:r>
      <w:r>
        <w:rPr>
          <w:rFonts w:ascii="Calibri" w:eastAsia="Calibri" w:hAnsi="Calibri" w:cs="Calibri"/>
          <w:sz w:val="20"/>
          <w:szCs w:val="20"/>
          <w:lang w:val="en-US"/>
        </w:rPr>
        <w:t>,</w:t>
      </w:r>
      <w:r w:rsidR="00CF5F95">
        <w:rPr>
          <w:rFonts w:ascii="Calibri" w:eastAsia="Calibri" w:hAnsi="Calibri" w:cs="Calibri"/>
          <w:sz w:val="20"/>
          <w:szCs w:val="20"/>
          <w:lang w:val="en-US"/>
        </w:rPr>
        <w:t xml:space="preserve"> Cambridge (UK),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Nov 2021 (</w:t>
      </w:r>
      <w:r w:rsidR="00CF5F95"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="00CF5F95"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 w:rsidR="00CF5F9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385725">
        <w:rPr>
          <w:rFonts w:ascii="Calibri" w:eastAsia="Calibri" w:hAnsi="Calibri" w:cs="Calibri"/>
          <w:i/>
          <w:iCs/>
          <w:sz w:val="20"/>
          <w:szCs w:val="20"/>
          <w:lang w:val="en-US"/>
        </w:rPr>
        <w:t>Science or morality? The effects of frames on stakeholder deliberation, a field experiment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1A42BA15" w14:textId="77777777" w:rsidR="00D15457" w:rsidRDefault="00D15457" w:rsidP="00B8491A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29CA85E6" w14:textId="6DD833A9" w:rsidR="00190D86" w:rsidRPr="004D11DE" w:rsidRDefault="00D37549" w:rsidP="00B8491A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Bocconi University </w:t>
      </w:r>
      <w:r>
        <w:rPr>
          <w:rFonts w:ascii="Calibri" w:eastAsia="Calibri" w:hAnsi="Calibri" w:cs="Calibri"/>
          <w:sz w:val="20"/>
          <w:szCs w:val="20"/>
          <w:lang w:val="en-US"/>
        </w:rPr>
        <w:t>– Invited virtual seminar, Oct 2021 (</w:t>
      </w:r>
      <w:r w:rsidR="00CF5F95"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="00CF5F95"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 w:rsidR="00CF5F9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CB61B1">
        <w:rPr>
          <w:rFonts w:ascii="Calibri" w:eastAsia="Calibri" w:hAnsi="Calibri" w:cs="Calibri"/>
          <w:i/>
          <w:iCs/>
          <w:sz w:val="20"/>
          <w:szCs w:val="20"/>
          <w:lang w:val="en-US"/>
        </w:rPr>
        <w:t>T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he Grasshopper and the Ant: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 xml:space="preserve"> Explaining the Variation in Organizational Responses to Climate Change)</w:t>
      </w:r>
    </w:p>
    <w:p w14:paraId="73A7667E" w14:textId="77777777" w:rsidR="00D15457" w:rsidRDefault="00D15457" w:rsidP="00B8491A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0B922766" w14:textId="0CE977D9" w:rsidR="00190D86" w:rsidRDefault="00190D86" w:rsidP="00B8491A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Cambridge Zero </w:t>
      </w:r>
      <w:r w:rsidR="008179FF">
        <w:rPr>
          <w:rFonts w:ascii="Calibri" w:eastAsia="Calibri" w:hAnsi="Calibri" w:cs="Calibri"/>
          <w:b/>
          <w:sz w:val="20"/>
          <w:szCs w:val="20"/>
          <w:lang w:val="en-US"/>
        </w:rPr>
        <w:t>Research Symposium</w:t>
      </w:r>
      <w:r>
        <w:rPr>
          <w:rFonts w:ascii="Calibri" w:eastAsia="Calibri" w:hAnsi="Calibri" w:cs="Calibri"/>
          <w:sz w:val="20"/>
          <w:szCs w:val="20"/>
          <w:lang w:val="en-US"/>
        </w:rPr>
        <w:t>– Invited virtual seminar, Oct 2021 (</w:t>
      </w:r>
      <w:r w:rsidR="00CF5F95"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="00CF5F95"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 w:rsidR="00CF5F9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CB61B1">
        <w:rPr>
          <w:rFonts w:ascii="Calibri" w:eastAsia="Calibri" w:hAnsi="Calibri" w:cs="Calibri"/>
          <w:i/>
          <w:iCs/>
          <w:sz w:val="20"/>
          <w:szCs w:val="20"/>
          <w:lang w:val="en-US"/>
        </w:rPr>
        <w:t>T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he Grasshopper and the Ant: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 xml:space="preserve"> Explaining the Variation in Organizational Responses to Climate Change)</w:t>
      </w:r>
    </w:p>
    <w:p w14:paraId="58AD3BBC" w14:textId="08D97A03" w:rsidR="008179FF" w:rsidRDefault="008179FF" w:rsidP="00B8491A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</w:p>
    <w:p w14:paraId="1A2A68FC" w14:textId="0BF234CB" w:rsidR="008179FF" w:rsidRPr="005E7ADC" w:rsidRDefault="008179FF" w:rsidP="00B8491A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Cambridge Climate Change Festival </w:t>
      </w:r>
      <w:r>
        <w:rPr>
          <w:rFonts w:ascii="Calibri" w:eastAsia="Calibri" w:hAnsi="Calibri" w:cs="Calibri"/>
          <w:sz w:val="20"/>
          <w:szCs w:val="20"/>
          <w:lang w:val="en-US"/>
        </w:rPr>
        <w:t>– Invited virtual seminar, Oct 2021 (</w:t>
      </w:r>
      <w:r w:rsidR="00CF5F95"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="00CF5F95"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 w:rsidR="00CF5F9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8179FF">
        <w:rPr>
          <w:rFonts w:ascii="Calibri" w:eastAsia="Calibri" w:hAnsi="Calibri" w:cs="Calibri"/>
          <w:i/>
          <w:iCs/>
          <w:sz w:val="20"/>
          <w:szCs w:val="20"/>
          <w:lang w:val="en-US"/>
        </w:rPr>
        <w:t>The way to Net-Zero and Beyond: Informing European Climate Policy through NEGEM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3FBA1D62" w14:textId="77777777" w:rsidR="005E7ADC" w:rsidRDefault="005E7ADC" w:rsidP="00B8491A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6A87A724" w14:textId="05AAFE80" w:rsidR="00B8491A" w:rsidRPr="00E444D9" w:rsidRDefault="002F7D45" w:rsidP="00B8491A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Nova School of Business and Economics </w:t>
      </w:r>
      <w:r w:rsidR="00B8491A">
        <w:rPr>
          <w:rFonts w:ascii="Calibri" w:eastAsia="Calibri" w:hAnsi="Calibri" w:cs="Calibri"/>
          <w:sz w:val="20"/>
          <w:szCs w:val="20"/>
          <w:lang w:val="en-US"/>
        </w:rPr>
        <w:t>– Invited virtual seminar, Sept 2021 (</w:t>
      </w:r>
      <w:r w:rsidR="00CF5F95"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="00CF5F95"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 w:rsidR="00CF5F9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3A4B6F" w:rsidRPr="00CB61B1">
        <w:rPr>
          <w:rFonts w:ascii="Calibri" w:eastAsia="Calibri" w:hAnsi="Calibri" w:cs="Calibri"/>
          <w:i/>
          <w:iCs/>
          <w:sz w:val="20"/>
          <w:szCs w:val="20"/>
          <w:lang w:val="en-US"/>
        </w:rPr>
        <w:t>T</w:t>
      </w:r>
      <w:r w:rsidR="003A4B6F" w:rsidRPr="00631A22">
        <w:rPr>
          <w:rFonts w:ascii="Calibri" w:eastAsia="Calibri" w:hAnsi="Calibri" w:cs="Calibri"/>
          <w:i/>
          <w:sz w:val="20"/>
          <w:szCs w:val="20"/>
          <w:lang w:val="en-US"/>
        </w:rPr>
        <w:t>he Grasshopper and the Ant:</w:t>
      </w:r>
      <w:r w:rsidR="003A4B6F">
        <w:rPr>
          <w:rFonts w:ascii="Calibri" w:eastAsia="Calibri" w:hAnsi="Calibri" w:cs="Calibri"/>
          <w:i/>
          <w:sz w:val="20"/>
          <w:szCs w:val="20"/>
          <w:lang w:val="en-US"/>
        </w:rPr>
        <w:t xml:space="preserve"> Explaining the Variation in Organizational Responses to Climate Change</w:t>
      </w:r>
      <w:r w:rsidR="00B8491A"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34594A64" w14:textId="7123F049" w:rsidR="002F7D45" w:rsidRDefault="002F7D45" w:rsidP="00F11D53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6D2D20B2" w14:textId="673D43A7" w:rsidR="00CB61B1" w:rsidRDefault="00CB61B1" w:rsidP="00F11D53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>Academy of Management Annual Meeting, ONE Division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> </w:t>
      </w:r>
      <w:r>
        <w:rPr>
          <w:rFonts w:ascii="Calibri" w:eastAsia="Calibri" w:hAnsi="Calibri" w:cs="Calibri"/>
          <w:sz w:val="20"/>
          <w:szCs w:val="20"/>
          <w:lang w:val="en-US"/>
        </w:rPr>
        <w:t>–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en-US"/>
        </w:rPr>
        <w:t>Virtual, Aug 2021 (</w:t>
      </w:r>
      <w:r w:rsidRPr="00CB61B1">
        <w:rPr>
          <w:rFonts w:ascii="Calibri" w:eastAsia="Calibri" w:hAnsi="Calibri" w:cs="Calibri"/>
          <w:i/>
          <w:iCs/>
          <w:sz w:val="20"/>
          <w:szCs w:val="20"/>
          <w:lang w:val="en-US"/>
        </w:rPr>
        <w:t>Invited paper for a symposium: T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he Grasshopper and the Ant: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 xml:space="preserve"> Explaining the Variation in Organizational Responses to Climate Change)</w:t>
      </w:r>
    </w:p>
    <w:p w14:paraId="3C38FD83" w14:textId="0CE799DF" w:rsidR="004313C4" w:rsidRPr="00C968A4" w:rsidRDefault="00CB61B1" w:rsidP="00F11D53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Cs/>
          <w:sz w:val="20"/>
          <w:szCs w:val="20"/>
          <w:lang w:val="en-US"/>
        </w:rPr>
      </w:pPr>
      <w:r w:rsidRPr="00905D37">
        <w:rPr>
          <w:rFonts w:ascii="Calibri" w:eastAsia="Calibri" w:hAnsi="Calibri" w:cs="Calibri"/>
          <w:iCs/>
          <w:sz w:val="20"/>
          <w:szCs w:val="20"/>
          <w:u w:val="single"/>
          <w:lang w:val="en-US"/>
        </w:rPr>
        <w:t>Co-organization</w:t>
      </w:r>
      <w:r>
        <w:rPr>
          <w:rFonts w:ascii="Calibri" w:eastAsia="Calibri" w:hAnsi="Calibri" w:cs="Calibri"/>
          <w:iCs/>
          <w:sz w:val="20"/>
          <w:szCs w:val="20"/>
          <w:lang w:val="en-US"/>
        </w:rPr>
        <w:t xml:space="preserve"> of a Professional Development Workshop (</w:t>
      </w:r>
      <w:r w:rsidRPr="00CB61B1">
        <w:rPr>
          <w:rFonts w:ascii="Calibri" w:eastAsia="Calibri" w:hAnsi="Calibri" w:cs="Calibri"/>
          <w:i/>
          <w:sz w:val="20"/>
          <w:szCs w:val="20"/>
          <w:lang w:val="en-US"/>
        </w:rPr>
        <w:t>Step ONE: Starting Your Sustainability PhD Journey with ONE</w:t>
      </w:r>
      <w:r>
        <w:rPr>
          <w:rFonts w:ascii="Calibri" w:eastAsia="Calibri" w:hAnsi="Calibri" w:cs="Calibri"/>
          <w:iCs/>
          <w:sz w:val="20"/>
          <w:szCs w:val="20"/>
          <w:lang w:val="en-US"/>
        </w:rPr>
        <w:t>)</w:t>
      </w:r>
    </w:p>
    <w:p w14:paraId="66B4E498" w14:textId="77777777" w:rsidR="00F50431" w:rsidRDefault="00F50431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23A89179" w14:textId="43103220" w:rsidR="00C968A4" w:rsidRPr="00341C5D" w:rsidRDefault="00F11D53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Cs/>
          <w:sz w:val="20"/>
          <w:szCs w:val="20"/>
          <w:lang w:val="en-US"/>
        </w:rPr>
      </w:pPr>
      <w:r w:rsidRPr="008F57CD">
        <w:rPr>
          <w:rFonts w:ascii="Calibri" w:eastAsia="Calibri" w:hAnsi="Calibri" w:cs="Calibri"/>
          <w:b/>
          <w:sz w:val="20"/>
          <w:szCs w:val="20"/>
          <w:lang w:val="en-US"/>
        </w:rPr>
        <w:t>Society of Business Ethics Annual Meeting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 - </w:t>
      </w:r>
      <w:r>
        <w:rPr>
          <w:rFonts w:ascii="Calibri" w:eastAsia="Calibri" w:hAnsi="Calibri" w:cs="Calibri"/>
          <w:sz w:val="20"/>
          <w:szCs w:val="20"/>
          <w:lang w:val="en-US"/>
        </w:rPr>
        <w:t>Virtual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>, Aug 2</w:t>
      </w:r>
      <w:r>
        <w:rPr>
          <w:rFonts w:ascii="Calibri" w:eastAsia="Calibri" w:hAnsi="Calibri" w:cs="Calibri"/>
          <w:sz w:val="20"/>
          <w:szCs w:val="20"/>
          <w:lang w:val="en-US"/>
        </w:rPr>
        <w:t>021 (</w:t>
      </w:r>
      <w:r w:rsidR="00CF5F95"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="00CF5F95"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 w:rsidR="00CF5F9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F11D53">
        <w:rPr>
          <w:rFonts w:ascii="Calibri" w:eastAsia="Calibri" w:hAnsi="Calibri" w:cs="Calibri"/>
          <w:i/>
          <w:sz w:val="20"/>
          <w:szCs w:val="20"/>
          <w:lang w:val="en-US"/>
        </w:rPr>
        <w:t>Rediscovering the Bucolic Tale: The Role of Place Embeddedness in Fostering Sustainable Practices</w:t>
      </w:r>
      <w:r w:rsidRPr="000C5DF0">
        <w:rPr>
          <w:rFonts w:ascii="Calibri" w:eastAsia="Calibri" w:hAnsi="Calibri" w:cs="Calibri"/>
          <w:iCs/>
          <w:sz w:val="20"/>
          <w:szCs w:val="20"/>
          <w:lang w:val="en-US"/>
        </w:rPr>
        <w:t>)</w:t>
      </w:r>
    </w:p>
    <w:p w14:paraId="2FD60427" w14:textId="461EB8E9" w:rsidR="00F11D53" w:rsidRDefault="00F11D53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lastRenderedPageBreak/>
        <w:t>EGOS Annual Conference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> </w:t>
      </w:r>
      <w:r>
        <w:rPr>
          <w:rFonts w:ascii="Calibri" w:eastAsia="Calibri" w:hAnsi="Calibri" w:cs="Calibri"/>
          <w:sz w:val="20"/>
          <w:szCs w:val="20"/>
          <w:lang w:val="en-US"/>
        </w:rPr>
        <w:t>–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en-US"/>
        </w:rPr>
        <w:t>Virtual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Calibri" w:hAnsi="Calibri" w:cs="Calibri"/>
          <w:sz w:val="20"/>
          <w:szCs w:val="20"/>
          <w:lang w:val="en-US"/>
        </w:rPr>
        <w:t>July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 20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21 </w:t>
      </w:r>
      <w:r>
        <w:rPr>
          <w:rFonts w:ascii="Calibri" w:eastAsia="Calibri" w:hAnsi="Calibri" w:cs="Calibri"/>
          <w:iCs/>
          <w:sz w:val="20"/>
          <w:szCs w:val="20"/>
          <w:lang w:val="en-US"/>
        </w:rPr>
        <w:t>(</w:t>
      </w:r>
      <w:r w:rsidR="00CF5F95"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="00CF5F95"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 w:rsidR="00CF5F9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F11D53">
        <w:rPr>
          <w:rFonts w:ascii="Calibri" w:eastAsia="Calibri" w:hAnsi="Calibri" w:cs="Calibri"/>
          <w:i/>
          <w:sz w:val="20"/>
          <w:szCs w:val="20"/>
          <w:lang w:val="en-US"/>
        </w:rPr>
        <w:t>Rediscovering the Bucolic Tale: The Role of Place Embeddedness in Fostering Sustainable Practices</w:t>
      </w:r>
      <w:r>
        <w:rPr>
          <w:rFonts w:ascii="Calibri" w:eastAsia="Calibri" w:hAnsi="Calibri" w:cs="Calibri"/>
          <w:sz w:val="20"/>
          <w:szCs w:val="20"/>
          <w:lang w:val="en-US"/>
        </w:rPr>
        <w:t>)</w:t>
      </w:r>
    </w:p>
    <w:p w14:paraId="4CD4D933" w14:textId="6938009A" w:rsidR="00385725" w:rsidRDefault="00385725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Participation in </w:t>
      </w:r>
      <w:r w:rsidR="00905D37">
        <w:rPr>
          <w:rFonts w:ascii="Calibri" w:eastAsia="Calibri" w:hAnsi="Calibri" w:cs="Calibri"/>
          <w:sz w:val="20"/>
          <w:szCs w:val="20"/>
          <w:lang w:val="en-US"/>
        </w:rPr>
        <w:t>a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PDW on stakeholder deliberation (Paper: </w:t>
      </w:r>
      <w:r w:rsidRPr="00385725">
        <w:rPr>
          <w:rFonts w:ascii="Calibri" w:eastAsia="Calibri" w:hAnsi="Calibri" w:cs="Calibri"/>
          <w:i/>
          <w:iCs/>
          <w:sz w:val="20"/>
          <w:szCs w:val="20"/>
          <w:lang w:val="en-US"/>
        </w:rPr>
        <w:t>Science or morality? The effects of frames on stakeholder deliberation, a field experiment</w:t>
      </w:r>
      <w:r>
        <w:rPr>
          <w:rFonts w:ascii="Calibri" w:eastAsia="Calibri" w:hAnsi="Calibri" w:cs="Calibri"/>
          <w:sz w:val="20"/>
          <w:szCs w:val="20"/>
          <w:lang w:val="en-US"/>
        </w:rPr>
        <w:t>)</w:t>
      </w:r>
    </w:p>
    <w:p w14:paraId="3FABF5A7" w14:textId="77777777" w:rsidR="00F11D53" w:rsidRDefault="00F11D53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</w:p>
    <w:p w14:paraId="71C735C1" w14:textId="56B4B8E2" w:rsidR="00F11D53" w:rsidRDefault="00F11D53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>ARCS Annual Conference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> </w:t>
      </w:r>
      <w:r>
        <w:rPr>
          <w:rFonts w:ascii="Calibri" w:eastAsia="Calibri" w:hAnsi="Calibri" w:cs="Calibri"/>
          <w:sz w:val="20"/>
          <w:szCs w:val="20"/>
          <w:lang w:val="en-US"/>
        </w:rPr>
        <w:t>–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en-US"/>
        </w:rPr>
        <w:t>Virtual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Calibri" w:hAnsi="Calibri" w:cs="Calibri"/>
          <w:sz w:val="20"/>
          <w:szCs w:val="20"/>
          <w:lang w:val="en-US"/>
        </w:rPr>
        <w:t>June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 20</w:t>
      </w:r>
      <w:r>
        <w:rPr>
          <w:rFonts w:ascii="Calibri" w:eastAsia="Calibri" w:hAnsi="Calibri" w:cs="Calibri"/>
          <w:sz w:val="20"/>
          <w:szCs w:val="20"/>
          <w:lang w:val="en-US"/>
        </w:rPr>
        <w:t>21 (</w:t>
      </w:r>
      <w:r w:rsidR="00CF5F95"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="00CF5F95"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EE73DC">
        <w:rPr>
          <w:rFonts w:ascii="Calibri" w:eastAsia="Calibri" w:hAnsi="Calibri" w:cs="Calibri"/>
          <w:i/>
          <w:sz w:val="20"/>
          <w:szCs w:val="20"/>
          <w:lang w:val="en-US"/>
        </w:rPr>
        <w:t>Organizational Post-Traumatic Growth: How Disasters Affect Responsiveness to Environmental Forces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70E0F179" w14:textId="31EE0641" w:rsidR="00F11D53" w:rsidRDefault="00F11D53" w:rsidP="00F11D53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iCs/>
          <w:sz w:val="20"/>
          <w:szCs w:val="20"/>
          <w:lang w:val="en-US"/>
        </w:rPr>
        <w:t>Participation in the ARCS Doctoral Consortium (</w:t>
      </w:r>
      <w:r w:rsidR="00CF5F95"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="00CF5F95"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 w:rsidR="00CF5F9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EE73DC">
        <w:rPr>
          <w:rFonts w:ascii="Calibri" w:eastAsia="Calibri" w:hAnsi="Calibri" w:cs="Calibri"/>
          <w:i/>
          <w:sz w:val="20"/>
          <w:szCs w:val="20"/>
          <w:lang w:val="en-US"/>
        </w:rPr>
        <w:t>Organizational Post-Traumatic Growth: How Disasters Affect Responsiveness to Environmental Forces</w:t>
      </w:r>
      <w:r>
        <w:rPr>
          <w:rFonts w:ascii="Calibri" w:eastAsia="Calibri" w:hAnsi="Calibri" w:cs="Calibri"/>
          <w:sz w:val="20"/>
          <w:szCs w:val="20"/>
          <w:lang w:val="en-US"/>
        </w:rPr>
        <w:t>)</w:t>
      </w:r>
    </w:p>
    <w:p w14:paraId="07CF02B2" w14:textId="2BA72515" w:rsidR="003E7E3A" w:rsidRDefault="003E7E3A" w:rsidP="00F11D53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</w:p>
    <w:p w14:paraId="464655DE" w14:textId="144A3B23" w:rsidR="003E7E3A" w:rsidRPr="00836252" w:rsidRDefault="003E7E3A" w:rsidP="00F11D53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 w:rsidRPr="003E7E3A">
        <w:rPr>
          <w:rFonts w:ascii="Calibri" w:eastAsia="Calibri" w:hAnsi="Calibri" w:cs="Calibri"/>
          <w:b/>
          <w:sz w:val="20"/>
          <w:szCs w:val="20"/>
          <w:lang w:val="en-US"/>
        </w:rPr>
        <w:t>Business and Society Research Development Workshop</w:t>
      </w: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 – </w:t>
      </w:r>
      <w:r w:rsidRPr="003E7E3A">
        <w:rPr>
          <w:rFonts w:ascii="Calibri" w:eastAsia="Calibri" w:hAnsi="Calibri" w:cs="Calibri"/>
          <w:bCs/>
          <w:sz w:val="20"/>
          <w:szCs w:val="20"/>
          <w:lang w:val="en-US"/>
        </w:rPr>
        <w:t>University of Bath</w:t>
      </w:r>
      <w:r>
        <w:rPr>
          <w:rFonts w:ascii="Calibri" w:eastAsia="Calibri" w:hAnsi="Calibri" w:cs="Calibri"/>
          <w:bCs/>
          <w:sz w:val="20"/>
          <w:szCs w:val="20"/>
          <w:lang w:val="en-US"/>
        </w:rPr>
        <w:t>,</w:t>
      </w:r>
      <w:r w:rsidRPr="003E7E3A">
        <w:rPr>
          <w:rFonts w:ascii="Calibri" w:eastAsia="Calibri" w:hAnsi="Calibri" w:cs="Calibri"/>
          <w:bCs/>
          <w:sz w:val="20"/>
          <w:szCs w:val="20"/>
          <w:lang w:val="en-US"/>
        </w:rPr>
        <w:t xml:space="preserve"> Centre for Business, </w:t>
      </w:r>
      <w:proofErr w:type="spellStart"/>
      <w:r w:rsidRPr="003E7E3A">
        <w:rPr>
          <w:rFonts w:ascii="Calibri" w:eastAsia="Calibri" w:hAnsi="Calibri" w:cs="Calibri"/>
          <w:bCs/>
          <w:sz w:val="20"/>
          <w:szCs w:val="20"/>
          <w:lang w:val="en-US"/>
        </w:rPr>
        <w:t>Organisations</w:t>
      </w:r>
      <w:proofErr w:type="spellEnd"/>
      <w:r w:rsidRPr="003E7E3A">
        <w:rPr>
          <w:rFonts w:ascii="Calibri" w:eastAsia="Calibri" w:hAnsi="Calibri" w:cs="Calibri"/>
          <w:bCs/>
          <w:sz w:val="20"/>
          <w:szCs w:val="20"/>
          <w:lang w:val="en-US"/>
        </w:rPr>
        <w:t xml:space="preserve"> and Society</w:t>
      </w:r>
      <w:r>
        <w:rPr>
          <w:rFonts w:ascii="Calibri" w:eastAsia="Calibri" w:hAnsi="Calibri" w:cs="Calibri"/>
          <w:bCs/>
          <w:sz w:val="20"/>
          <w:szCs w:val="20"/>
          <w:lang w:val="en-US"/>
        </w:rPr>
        <w:t xml:space="preserve">, May 2021 </w:t>
      </w:r>
      <w:r>
        <w:rPr>
          <w:rFonts w:ascii="Calibri" w:eastAsia="Calibri" w:hAnsi="Calibri" w:cs="Calibri"/>
          <w:iCs/>
          <w:sz w:val="20"/>
          <w:szCs w:val="20"/>
          <w:lang w:val="en-US"/>
        </w:rPr>
        <w:t>(</w:t>
      </w:r>
      <w:r w:rsidR="00CF5F95"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="00CF5F95"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 w:rsidR="00CF5F9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Rediscovering the Bucolic Tale: The Role of Place Embeddedness in Fostering Sustainable Practices</w:t>
      </w:r>
      <w:r>
        <w:rPr>
          <w:rFonts w:ascii="Calibri" w:eastAsia="Calibri" w:hAnsi="Calibri" w:cs="Calibri"/>
          <w:sz w:val="20"/>
          <w:szCs w:val="20"/>
          <w:lang w:val="en-US"/>
        </w:rPr>
        <w:t>)</w:t>
      </w:r>
    </w:p>
    <w:p w14:paraId="2D42DC49" w14:textId="77777777" w:rsidR="00F11D53" w:rsidRDefault="00F11D53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678C76A5" w14:textId="054CAAFC" w:rsidR="00836252" w:rsidRDefault="00836252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University of St. Gallen – </w:t>
      </w:r>
      <w:r>
        <w:rPr>
          <w:rFonts w:ascii="Calibri" w:eastAsia="Calibri" w:hAnsi="Calibri" w:cs="Calibri"/>
          <w:bCs/>
          <w:sz w:val="20"/>
          <w:szCs w:val="20"/>
          <w:lang w:val="en-US"/>
        </w:rPr>
        <w:t xml:space="preserve">Virtual </w:t>
      </w:r>
      <w:r w:rsidR="00E1333E">
        <w:rPr>
          <w:rFonts w:ascii="Calibri" w:eastAsia="Calibri" w:hAnsi="Calibri" w:cs="Calibri"/>
          <w:bCs/>
          <w:sz w:val="20"/>
          <w:szCs w:val="20"/>
          <w:lang w:val="en-US"/>
        </w:rPr>
        <w:t xml:space="preserve">Brownbag </w:t>
      </w:r>
      <w:r>
        <w:rPr>
          <w:rFonts w:ascii="Calibri" w:eastAsia="Calibri" w:hAnsi="Calibri" w:cs="Calibri"/>
          <w:bCs/>
          <w:sz w:val="20"/>
          <w:szCs w:val="20"/>
          <w:lang w:val="en-US"/>
        </w:rPr>
        <w:t xml:space="preserve">Seminar, Feb 2021 </w:t>
      </w:r>
      <w:r>
        <w:rPr>
          <w:rFonts w:ascii="Calibri" w:eastAsia="Calibri" w:hAnsi="Calibri" w:cs="Calibri"/>
          <w:iCs/>
          <w:sz w:val="20"/>
          <w:szCs w:val="20"/>
          <w:lang w:val="en-US"/>
        </w:rPr>
        <w:t>(</w:t>
      </w:r>
      <w:r w:rsidR="00CF5F95"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="00CF5F95"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 w:rsidR="00CF5F9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Rediscovering the Bucolic Tale: The Role of Place Embeddedness in Fostering Sustainable Practices</w:t>
      </w:r>
      <w:r>
        <w:rPr>
          <w:rFonts w:ascii="Calibri" w:eastAsia="Calibri" w:hAnsi="Calibri" w:cs="Calibri"/>
          <w:sz w:val="20"/>
          <w:szCs w:val="20"/>
          <w:lang w:val="en-US"/>
        </w:rPr>
        <w:t>)</w:t>
      </w:r>
    </w:p>
    <w:p w14:paraId="20F38DAD" w14:textId="3A8EDC8C" w:rsidR="003437CD" w:rsidRDefault="003437CD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</w:p>
    <w:p w14:paraId="15AFB144" w14:textId="08D279A1" w:rsidR="003437CD" w:rsidRDefault="003437CD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Cambridge Judge Business School – </w:t>
      </w:r>
      <w:r>
        <w:rPr>
          <w:rFonts w:ascii="Calibri" w:eastAsia="Calibri" w:hAnsi="Calibri" w:cs="Calibri"/>
          <w:bCs/>
          <w:sz w:val="20"/>
          <w:szCs w:val="20"/>
          <w:lang w:val="en-US"/>
        </w:rPr>
        <w:t xml:space="preserve">PhD Seminar, Feb 2021 </w:t>
      </w:r>
      <w:r>
        <w:rPr>
          <w:rFonts w:ascii="Calibri" w:eastAsia="Calibri" w:hAnsi="Calibri" w:cs="Calibri"/>
          <w:iCs/>
          <w:sz w:val="20"/>
          <w:szCs w:val="20"/>
          <w:lang w:val="en-US"/>
        </w:rPr>
        <w:t>(</w:t>
      </w:r>
      <w:r w:rsidR="00CF5F95"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="00CF5F95"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 w:rsidR="00CF5F9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Rediscovering the Bucolic Tale: The Role of Place Embeddedness in Fostering Sustainable Practices</w:t>
      </w:r>
      <w:r>
        <w:rPr>
          <w:rFonts w:ascii="Calibri" w:eastAsia="Calibri" w:hAnsi="Calibri" w:cs="Calibri"/>
          <w:sz w:val="20"/>
          <w:szCs w:val="20"/>
          <w:lang w:val="en-US"/>
        </w:rPr>
        <w:t>)</w:t>
      </w:r>
    </w:p>
    <w:p w14:paraId="5599270C" w14:textId="6F7BE1D4" w:rsidR="00E444D9" w:rsidRDefault="00E444D9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</w:p>
    <w:p w14:paraId="7E93867C" w14:textId="3F3787D8" w:rsidR="00E444D9" w:rsidRDefault="00E444D9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bCs/>
          <w:sz w:val="20"/>
          <w:szCs w:val="20"/>
          <w:lang w:val="en-US"/>
        </w:rPr>
        <w:t>Rotterdam School of Management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– Invited seminar, Nov 2020 (</w:t>
      </w:r>
      <w:r w:rsidR="00CF5F95"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="00CF5F95"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 w:rsidR="00CF5F9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The Grasshopper and the Ant: Why some Vulnerable Organizations Adapt to Climate Change and Others Do Not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5840B684" w14:textId="45A6DDFD" w:rsidR="00E444D9" w:rsidRDefault="00E444D9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</w:p>
    <w:p w14:paraId="2D9F0C4D" w14:textId="02481443" w:rsidR="00E444D9" w:rsidRPr="00E444D9" w:rsidRDefault="00E444D9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 w:rsidRPr="00E444D9">
        <w:rPr>
          <w:rFonts w:ascii="Calibri" w:eastAsia="Calibri" w:hAnsi="Calibri" w:cs="Calibri"/>
          <w:b/>
          <w:bCs/>
          <w:sz w:val="20"/>
          <w:szCs w:val="20"/>
          <w:lang w:val="en-US"/>
        </w:rPr>
        <w:t>Academy of Management Discoveries Workshop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– Virtual, Nov 2020 (</w:t>
      </w:r>
      <w:r w:rsidR="00CF5F95"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="00CF5F95"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 w:rsidR="00CF5F9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EE73DC">
        <w:rPr>
          <w:rFonts w:ascii="Calibri" w:eastAsia="Calibri" w:hAnsi="Calibri" w:cs="Calibri"/>
          <w:i/>
          <w:sz w:val="20"/>
          <w:szCs w:val="20"/>
          <w:lang w:val="en-US"/>
        </w:rPr>
        <w:t xml:space="preserve">Organizational Post-Traumatic Growth: How Disasters Affect Responsiveness to Environmental 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Opportunities and Threats)</w:t>
      </w:r>
    </w:p>
    <w:p w14:paraId="6C5921DE" w14:textId="10979746" w:rsidR="00E444D9" w:rsidRDefault="00E444D9">
      <w:pPr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4AF6BD41" w14:textId="2F15EF1F" w:rsidR="00494612" w:rsidRPr="001A36E3" w:rsidRDefault="00494612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/>
          <w:iCs/>
          <w:sz w:val="20"/>
          <w:szCs w:val="20"/>
          <w:u w:val="single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>S</w:t>
      </w:r>
      <w:r w:rsidRPr="008F57CD">
        <w:rPr>
          <w:rFonts w:ascii="Calibri" w:eastAsia="Calibri" w:hAnsi="Calibri" w:cs="Calibri"/>
          <w:b/>
          <w:sz w:val="20"/>
          <w:szCs w:val="20"/>
          <w:lang w:val="en-US"/>
        </w:rPr>
        <w:t>trategic Management Society Annual Meeting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en-US"/>
        </w:rPr>
        <w:t>–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en-US"/>
        </w:rPr>
        <w:t>Virtual due to Covid-19 outbreak - London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>, Oct 20</w:t>
      </w:r>
      <w:r>
        <w:rPr>
          <w:rFonts w:ascii="Calibri" w:eastAsia="Calibri" w:hAnsi="Calibri" w:cs="Calibri"/>
          <w:sz w:val="20"/>
          <w:szCs w:val="20"/>
          <w:lang w:val="en-US"/>
        </w:rPr>
        <w:t>20 (</w:t>
      </w:r>
      <w:r w:rsidR="00CF5F95"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="00CF5F95"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 w:rsidR="00CF5F9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The Grasshopper and the Ant: Why some Vulnerable Organizations Adapt to Climate Change and Others Do Not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) – </w:t>
      </w:r>
      <w:r w:rsidR="00234CD5">
        <w:rPr>
          <w:rFonts w:ascii="Calibri" w:eastAsia="Calibri" w:hAnsi="Calibri" w:cs="Calibri"/>
          <w:i/>
          <w:iCs/>
          <w:sz w:val="20"/>
          <w:szCs w:val="20"/>
          <w:u w:val="single"/>
          <w:lang w:val="en-US"/>
        </w:rPr>
        <w:t>Finalist</w:t>
      </w:r>
      <w:r w:rsidRPr="001A36E3">
        <w:rPr>
          <w:rFonts w:ascii="Calibri" w:eastAsia="Calibri" w:hAnsi="Calibri" w:cs="Calibri"/>
          <w:i/>
          <w:iCs/>
          <w:sz w:val="20"/>
          <w:szCs w:val="20"/>
          <w:u w:val="single"/>
          <w:lang w:val="en-US"/>
        </w:rPr>
        <w:t xml:space="preserve"> for the Research Methods Prize and</w:t>
      </w:r>
      <w:r w:rsidR="00234CD5">
        <w:rPr>
          <w:rFonts w:ascii="Calibri" w:eastAsia="Calibri" w:hAnsi="Calibri" w:cs="Calibri"/>
          <w:i/>
          <w:iCs/>
          <w:sz w:val="20"/>
          <w:szCs w:val="20"/>
          <w:u w:val="single"/>
          <w:lang w:val="en-US"/>
        </w:rPr>
        <w:t xml:space="preserve"> nominated for</w:t>
      </w:r>
      <w:r w:rsidRPr="001A36E3">
        <w:rPr>
          <w:rFonts w:ascii="Calibri" w:eastAsia="Calibri" w:hAnsi="Calibri" w:cs="Calibri"/>
          <w:i/>
          <w:iCs/>
          <w:sz w:val="20"/>
          <w:szCs w:val="20"/>
          <w:u w:val="single"/>
          <w:lang w:val="en-US"/>
        </w:rPr>
        <w:t xml:space="preserve"> the Best PhD Paper Prize</w:t>
      </w:r>
      <w:r w:rsidR="006C6E23">
        <w:rPr>
          <w:rFonts w:ascii="Calibri" w:eastAsia="Calibri" w:hAnsi="Calibri" w:cs="Calibri"/>
          <w:i/>
          <w:iCs/>
          <w:sz w:val="20"/>
          <w:szCs w:val="20"/>
          <w:u w:val="single"/>
          <w:lang w:val="en-US"/>
        </w:rPr>
        <w:t>, Recipient of the Honorable Mention Award of the Behavioral Strategy Interest Group</w:t>
      </w:r>
    </w:p>
    <w:p w14:paraId="14AB457C" w14:textId="1124884B" w:rsidR="00836252" w:rsidRPr="007E4532" w:rsidRDefault="00836252" w:rsidP="0083625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Participation in Paper Development Workshops</w:t>
      </w:r>
    </w:p>
    <w:p w14:paraId="0BC80C05" w14:textId="77777777" w:rsidR="00836252" w:rsidRDefault="00836252" w:rsidP="00EC736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3CA097B1" w14:textId="39A79AB9" w:rsidR="00836252" w:rsidRPr="00836252" w:rsidRDefault="00836252" w:rsidP="0083625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Cs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Sustainability PhD Community – </w:t>
      </w:r>
      <w:r>
        <w:rPr>
          <w:rFonts w:ascii="Calibri" w:eastAsia="Calibri" w:hAnsi="Calibri" w:cs="Calibri"/>
          <w:bCs/>
          <w:sz w:val="20"/>
          <w:szCs w:val="20"/>
          <w:lang w:val="en-US"/>
        </w:rPr>
        <w:t xml:space="preserve">Virtual Seminar, Oct 2020 </w:t>
      </w:r>
      <w:r>
        <w:rPr>
          <w:rFonts w:ascii="Calibri" w:eastAsia="Calibri" w:hAnsi="Calibri" w:cs="Calibri"/>
          <w:iCs/>
          <w:sz w:val="20"/>
          <w:szCs w:val="20"/>
          <w:lang w:val="en-US"/>
        </w:rPr>
        <w:t>(</w:t>
      </w:r>
      <w:r w:rsidR="00CF5F95"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="00CF5F95"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 w:rsidR="00CF5F9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The Grasshopper and the Ant: Why some Vulnerable Organizations Adapt to Climate Change and Others Do Not</w:t>
      </w:r>
      <w:r>
        <w:rPr>
          <w:rFonts w:ascii="Calibri" w:eastAsia="Calibri" w:hAnsi="Calibri" w:cs="Calibri"/>
          <w:sz w:val="20"/>
          <w:szCs w:val="20"/>
          <w:lang w:val="en-US"/>
        </w:rPr>
        <w:t>)</w:t>
      </w:r>
    </w:p>
    <w:p w14:paraId="715FF4E6" w14:textId="77777777" w:rsidR="00836252" w:rsidRDefault="00836252" w:rsidP="00EC736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522A7398" w14:textId="4A1DE8C9" w:rsidR="00EC7362" w:rsidRDefault="00494612" w:rsidP="00EC736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Cs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Academy of Management Annual Meeting, ONE </w:t>
      </w:r>
      <w:r w:rsidR="000E6EC7">
        <w:rPr>
          <w:rFonts w:ascii="Calibri" w:eastAsia="Calibri" w:hAnsi="Calibri" w:cs="Calibri"/>
          <w:b/>
          <w:sz w:val="20"/>
          <w:szCs w:val="20"/>
          <w:lang w:val="en-US"/>
        </w:rPr>
        <w:t>D</w:t>
      </w:r>
      <w:r>
        <w:rPr>
          <w:rFonts w:ascii="Calibri" w:eastAsia="Calibri" w:hAnsi="Calibri" w:cs="Calibri"/>
          <w:b/>
          <w:sz w:val="20"/>
          <w:szCs w:val="20"/>
          <w:lang w:val="en-US"/>
        </w:rPr>
        <w:t>ivision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> </w:t>
      </w:r>
      <w:r>
        <w:rPr>
          <w:rFonts w:ascii="Calibri" w:eastAsia="Calibri" w:hAnsi="Calibri" w:cs="Calibri"/>
          <w:sz w:val="20"/>
          <w:szCs w:val="20"/>
          <w:lang w:val="en-US"/>
        </w:rPr>
        <w:t>–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EC7362">
        <w:rPr>
          <w:rFonts w:ascii="Calibri" w:eastAsia="Calibri" w:hAnsi="Calibri" w:cs="Calibri"/>
          <w:sz w:val="20"/>
          <w:szCs w:val="20"/>
          <w:lang w:val="en-US"/>
        </w:rPr>
        <w:t>Virtual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due to Covid-19 outbreak - Vancouver (BC)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Calibri" w:hAnsi="Calibri" w:cs="Calibri"/>
          <w:sz w:val="20"/>
          <w:szCs w:val="20"/>
          <w:lang w:val="en-US"/>
        </w:rPr>
        <w:t>Aug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 20</w:t>
      </w:r>
      <w:r>
        <w:rPr>
          <w:rFonts w:ascii="Calibri" w:eastAsia="Calibri" w:hAnsi="Calibri" w:cs="Calibri"/>
          <w:sz w:val="20"/>
          <w:szCs w:val="20"/>
          <w:lang w:val="en-US"/>
        </w:rPr>
        <w:t>20 (</w:t>
      </w:r>
      <w:r w:rsidR="00CF5F95"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="00CF5F95">
        <w:rPr>
          <w:rFonts w:ascii="Calibri" w:eastAsia="Calibri" w:hAnsi="Calibri" w:cs="Calibri"/>
          <w:sz w:val="20"/>
          <w:szCs w:val="20"/>
          <w:lang w:val="en-US"/>
        </w:rPr>
        <w:t>s</w:t>
      </w:r>
      <w:r w:rsidR="00CF5F95"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 w:rsidR="00CF5F9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EE73DC">
        <w:rPr>
          <w:rFonts w:ascii="Calibri" w:eastAsia="Calibri" w:hAnsi="Calibri" w:cs="Calibri"/>
          <w:i/>
          <w:sz w:val="20"/>
          <w:szCs w:val="20"/>
          <w:lang w:val="en-US"/>
        </w:rPr>
        <w:t>Organizational Post-Traumatic Growth: How Disasters Affect Responsiveness to Environmental Forces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 xml:space="preserve">; 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Rediscovering the Bucolic Tale: The Role of Place Embeddedness in Fostering Sustainable Practices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 xml:space="preserve">; </w:t>
      </w:r>
      <w:r w:rsidRPr="00D112E8">
        <w:rPr>
          <w:rFonts w:ascii="Calibri" w:eastAsia="Calibri" w:hAnsi="Calibri" w:cs="Calibri"/>
          <w:i/>
          <w:sz w:val="20"/>
          <w:szCs w:val="20"/>
          <w:lang w:val="en-US"/>
        </w:rPr>
        <w:t>Enablers and Tensions of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 xml:space="preserve"> </w:t>
      </w:r>
      <w:r w:rsidRPr="00D112E8">
        <w:rPr>
          <w:rFonts w:ascii="Calibri" w:eastAsia="Calibri" w:hAnsi="Calibri" w:cs="Calibri"/>
          <w:i/>
          <w:sz w:val="20"/>
          <w:szCs w:val="20"/>
          <w:lang w:val="en-US"/>
        </w:rPr>
        <w:t>Voluntary Sustainability Standards' Successful Implementation Process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1F5A5F42" w14:textId="3FBE2D77" w:rsidR="00B326E8" w:rsidRPr="00E70C85" w:rsidRDefault="00EC7362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iCs/>
          <w:sz w:val="20"/>
          <w:szCs w:val="20"/>
          <w:lang w:val="en-US"/>
        </w:rPr>
        <w:t>Participation also in the ONE Doctoral Consortium (</w:t>
      </w:r>
      <w:r w:rsidR="00CF5F95"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="00CF5F95"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 w:rsidR="00CF5F9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The Grasshopper and the Ant: Why some Vulnerable Organizations Adapt to Climate Change and Others Do Not</w:t>
      </w:r>
      <w:r>
        <w:rPr>
          <w:rFonts w:ascii="Calibri" w:eastAsia="Calibri" w:hAnsi="Calibri" w:cs="Calibri"/>
          <w:sz w:val="20"/>
          <w:szCs w:val="20"/>
          <w:lang w:val="en-US"/>
        </w:rPr>
        <w:t>)</w:t>
      </w:r>
    </w:p>
    <w:p w14:paraId="1D97CA54" w14:textId="77777777" w:rsidR="0090667F" w:rsidRDefault="0090667F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09964E95" w14:textId="5F1E044C" w:rsidR="000C5DF0" w:rsidRDefault="00494612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>EGOS Doctoral Consortium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> </w:t>
      </w:r>
      <w:r>
        <w:rPr>
          <w:rFonts w:ascii="Calibri" w:eastAsia="Calibri" w:hAnsi="Calibri" w:cs="Calibri"/>
          <w:sz w:val="20"/>
          <w:szCs w:val="20"/>
          <w:lang w:val="en-US"/>
        </w:rPr>
        <w:t>–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en-US"/>
        </w:rPr>
        <w:t>Virtual Seminar due to Covid-19 outbreak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Calibri" w:hAnsi="Calibri" w:cs="Calibri"/>
          <w:sz w:val="20"/>
          <w:szCs w:val="20"/>
          <w:lang w:val="en-US"/>
        </w:rPr>
        <w:t>July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 20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20 </w:t>
      </w:r>
      <w:r w:rsidR="00F11D53">
        <w:rPr>
          <w:rFonts w:ascii="Calibri" w:eastAsia="Calibri" w:hAnsi="Calibri" w:cs="Calibri"/>
          <w:iCs/>
          <w:sz w:val="20"/>
          <w:szCs w:val="20"/>
          <w:lang w:val="en-US"/>
        </w:rPr>
        <w:t>(</w:t>
      </w:r>
      <w:r w:rsidR="00CF5F95"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="00CF5F95"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 w:rsidR="00CF5F9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F11D53" w:rsidRPr="00631A22">
        <w:rPr>
          <w:rFonts w:ascii="Calibri" w:eastAsia="Calibri" w:hAnsi="Calibri" w:cs="Calibri"/>
          <w:i/>
          <w:sz w:val="20"/>
          <w:szCs w:val="20"/>
          <w:lang w:val="en-US"/>
        </w:rPr>
        <w:t>The Grasshopper and the Ant: Why some Vulnerable Organizations Adapt to Climate Change and Others Do Not</w:t>
      </w:r>
      <w:r w:rsidR="00F11D53">
        <w:rPr>
          <w:rFonts w:ascii="Calibri" w:eastAsia="Calibri" w:hAnsi="Calibri" w:cs="Calibri"/>
          <w:sz w:val="20"/>
          <w:szCs w:val="20"/>
          <w:lang w:val="en-US"/>
        </w:rPr>
        <w:t>)</w:t>
      </w:r>
    </w:p>
    <w:p w14:paraId="20014EA4" w14:textId="77777777" w:rsidR="007406EC" w:rsidRDefault="007406EC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7B64AD60" w14:textId="6D32B747" w:rsidR="00D15457" w:rsidRPr="00C22AAF" w:rsidRDefault="000C5DF0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iCs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>GRONEN Reading Group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> </w:t>
      </w:r>
      <w:r>
        <w:rPr>
          <w:rFonts w:ascii="Calibri" w:eastAsia="Calibri" w:hAnsi="Calibri" w:cs="Calibri"/>
          <w:sz w:val="20"/>
          <w:szCs w:val="20"/>
          <w:lang w:val="en-US"/>
        </w:rPr>
        <w:t>–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en-US"/>
        </w:rPr>
        <w:t>Virtual Seminar due to Covid-19 outbreak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Calibri" w:hAnsi="Calibri" w:cs="Calibri"/>
          <w:sz w:val="20"/>
          <w:szCs w:val="20"/>
          <w:lang w:val="en-US"/>
        </w:rPr>
        <w:t>July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 20</w:t>
      </w:r>
      <w:r>
        <w:rPr>
          <w:rFonts w:ascii="Calibri" w:eastAsia="Calibri" w:hAnsi="Calibri" w:cs="Calibri"/>
          <w:sz w:val="20"/>
          <w:szCs w:val="20"/>
          <w:lang w:val="en-US"/>
        </w:rPr>
        <w:t>20 (</w:t>
      </w:r>
      <w:r w:rsidR="00CF5F95" w:rsidRPr="00CF5F95">
        <w:rPr>
          <w:rFonts w:ascii="Calibri" w:eastAsia="Calibri" w:hAnsi="Calibri" w:cs="Calibri"/>
          <w:sz w:val="20"/>
          <w:szCs w:val="20"/>
          <w:lang w:val="en-US"/>
        </w:rPr>
        <w:t>Paper</w:t>
      </w:r>
      <w:r w:rsidR="00CF5F95"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 w:rsidR="00CF5F9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F11D53">
        <w:rPr>
          <w:rFonts w:ascii="Calibri" w:eastAsia="Calibri" w:hAnsi="Calibri" w:cs="Calibri"/>
          <w:i/>
          <w:sz w:val="20"/>
          <w:szCs w:val="20"/>
          <w:lang w:val="en-US"/>
        </w:rPr>
        <w:t xml:space="preserve">Ambidextrous (Re)coupling: </w:t>
      </w:r>
      <w:bookmarkStart w:id="2" w:name="_Hlk31905302"/>
      <w:r w:rsidRPr="00F11D53">
        <w:rPr>
          <w:rFonts w:ascii="Calibri" w:eastAsia="Calibri" w:hAnsi="Calibri" w:cs="Calibri"/>
          <w:i/>
          <w:sz w:val="20"/>
          <w:szCs w:val="20"/>
          <w:lang w:val="en-US"/>
        </w:rPr>
        <w:t>How to Enable the Implementation Process of Voluntary Sustainability Standards</w:t>
      </w:r>
      <w:bookmarkEnd w:id="2"/>
      <w:r w:rsidRPr="000C5DF0">
        <w:rPr>
          <w:rFonts w:ascii="Calibri" w:eastAsia="Calibri" w:hAnsi="Calibri" w:cs="Calibri"/>
          <w:iCs/>
          <w:sz w:val="20"/>
          <w:szCs w:val="20"/>
          <w:lang w:val="en-US"/>
        </w:rPr>
        <w:t>)</w:t>
      </w:r>
    </w:p>
    <w:p w14:paraId="2F9B3285" w14:textId="77777777" w:rsidR="00157B6E" w:rsidRDefault="00157B6E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2B9FB687" w14:textId="77A27CD0" w:rsidR="00494612" w:rsidRPr="00347108" w:rsidRDefault="00494612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>ARCS Annual Conference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> </w:t>
      </w:r>
      <w:r>
        <w:rPr>
          <w:rFonts w:ascii="Calibri" w:eastAsia="Calibri" w:hAnsi="Calibri" w:cs="Calibri"/>
          <w:sz w:val="20"/>
          <w:szCs w:val="20"/>
          <w:lang w:val="en-US"/>
        </w:rPr>
        <w:t>–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en-US"/>
        </w:rPr>
        <w:t>Cancelled due to Covid-19 outbreak - Milan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Calibri" w:hAnsi="Calibri" w:cs="Calibri"/>
          <w:sz w:val="20"/>
          <w:szCs w:val="20"/>
          <w:lang w:val="en-US"/>
        </w:rPr>
        <w:t>June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 20</w:t>
      </w:r>
      <w:r>
        <w:rPr>
          <w:rFonts w:ascii="Calibri" w:eastAsia="Calibri" w:hAnsi="Calibri" w:cs="Calibri"/>
          <w:sz w:val="20"/>
          <w:szCs w:val="20"/>
          <w:lang w:val="en-US"/>
        </w:rPr>
        <w:t>20 (</w:t>
      </w:r>
      <w:r w:rsidR="00CF5F95" w:rsidRPr="00CF5F95">
        <w:rPr>
          <w:rFonts w:ascii="Calibri" w:eastAsia="Calibri" w:hAnsi="Calibri" w:cs="Calibri"/>
          <w:sz w:val="20"/>
          <w:szCs w:val="20"/>
          <w:lang w:val="en-US"/>
        </w:rPr>
        <w:t>P</w:t>
      </w:r>
      <w:r w:rsidRPr="00CF5F95">
        <w:rPr>
          <w:rFonts w:ascii="Calibri" w:eastAsia="Calibri" w:hAnsi="Calibri" w:cs="Calibri"/>
          <w:sz w:val="20"/>
          <w:szCs w:val="20"/>
          <w:lang w:val="en-US"/>
        </w:rPr>
        <w:t>aper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EE73DC">
        <w:rPr>
          <w:rFonts w:ascii="Calibri" w:eastAsia="Calibri" w:hAnsi="Calibri" w:cs="Calibri"/>
          <w:i/>
          <w:sz w:val="20"/>
          <w:szCs w:val="20"/>
          <w:lang w:val="en-US"/>
        </w:rPr>
        <w:t>Organizational Post-Traumatic Growth: How Disasters Affect Responsiveness to Environmental Forces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34CC971D" w14:textId="77777777" w:rsidR="00C22AAF" w:rsidRDefault="00C22AAF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525C405E" w14:textId="305E82CC" w:rsidR="00494612" w:rsidRPr="00400DCB" w:rsidRDefault="00494612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>Sustainability Salon at Ivey Business School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> </w:t>
      </w:r>
      <w:r>
        <w:rPr>
          <w:rFonts w:ascii="Calibri" w:eastAsia="Calibri" w:hAnsi="Calibri" w:cs="Calibri"/>
          <w:sz w:val="20"/>
          <w:szCs w:val="20"/>
          <w:lang w:val="en-US"/>
        </w:rPr>
        <w:t>–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en-US"/>
        </w:rPr>
        <w:t>Virtual Seminar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Calibri" w:hAnsi="Calibri" w:cs="Calibri"/>
          <w:sz w:val="20"/>
          <w:szCs w:val="20"/>
          <w:lang w:val="en-US"/>
        </w:rPr>
        <w:t>May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 20</w:t>
      </w:r>
      <w:r>
        <w:rPr>
          <w:rFonts w:ascii="Calibri" w:eastAsia="Calibri" w:hAnsi="Calibri" w:cs="Calibri"/>
          <w:sz w:val="20"/>
          <w:szCs w:val="20"/>
          <w:lang w:val="en-US"/>
        </w:rPr>
        <w:t>20 (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Paper: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EE73DC">
        <w:rPr>
          <w:rFonts w:ascii="Calibri" w:eastAsia="Calibri" w:hAnsi="Calibri" w:cs="Calibri"/>
          <w:i/>
          <w:sz w:val="20"/>
          <w:szCs w:val="20"/>
          <w:lang w:val="en-US"/>
        </w:rPr>
        <w:t>Organizational Post-Traumatic Growth: How Disasters Affect Responsiveness to Environmental Forces</w:t>
      </w:r>
      <w:r>
        <w:rPr>
          <w:rFonts w:ascii="Calibri" w:eastAsia="Calibri" w:hAnsi="Calibri" w:cs="Calibri"/>
          <w:i/>
          <w:sz w:val="20"/>
          <w:szCs w:val="20"/>
          <w:lang w:val="en-US"/>
        </w:rPr>
        <w:t>)</w:t>
      </w:r>
    </w:p>
    <w:p w14:paraId="11CAC7F1" w14:textId="77777777" w:rsidR="00347108" w:rsidRDefault="00347108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5E9A83A3" w14:textId="5791DCA7" w:rsidR="000D39CA" w:rsidRPr="00F50431" w:rsidRDefault="00494612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 w:rsidRPr="008F57CD">
        <w:rPr>
          <w:rFonts w:ascii="Calibri" w:eastAsia="Calibri" w:hAnsi="Calibri" w:cs="Calibri"/>
          <w:b/>
          <w:sz w:val="20"/>
          <w:szCs w:val="20"/>
          <w:lang w:val="en-US"/>
        </w:rPr>
        <w:t>ARCS PhD Sustainability Academy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> - London (ON), Nov 2019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(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Paper: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Rediscovering the Bucolic Tale: The Role of Place Embeddedness in Fostering Sustainable Practices</w:t>
      </w:r>
      <w:r>
        <w:rPr>
          <w:rFonts w:ascii="Calibri" w:eastAsia="Calibri" w:hAnsi="Calibri" w:cs="Calibri"/>
          <w:sz w:val="20"/>
          <w:szCs w:val="20"/>
          <w:lang w:val="en-US"/>
        </w:rPr>
        <w:t>)</w:t>
      </w:r>
    </w:p>
    <w:p w14:paraId="20C911A4" w14:textId="77777777" w:rsidR="00400DCB" w:rsidRDefault="00400DCB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5FC8378A" w14:textId="5F74D981" w:rsidR="00494612" w:rsidRDefault="00494612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 w:rsidRPr="008F57CD">
        <w:rPr>
          <w:rFonts w:ascii="Calibri" w:eastAsia="Calibri" w:hAnsi="Calibri" w:cs="Calibri"/>
          <w:b/>
          <w:sz w:val="20"/>
          <w:szCs w:val="20"/>
          <w:lang w:val="en-US"/>
        </w:rPr>
        <w:t>Strategic Management Society Annual Meeting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 - Minneapolis (MN), Oct 2019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(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 xml:space="preserve">Paper: </w:t>
      </w:r>
      <w:r w:rsidRPr="00920663">
        <w:rPr>
          <w:rFonts w:ascii="Calibri" w:eastAsia="Calibri" w:hAnsi="Calibri" w:cs="Calibri"/>
          <w:i/>
          <w:sz w:val="20"/>
          <w:szCs w:val="20"/>
          <w:lang w:val="en-US"/>
        </w:rPr>
        <w:t xml:space="preserve">When the </w:t>
      </w:r>
      <w:r w:rsidR="00CE378B">
        <w:rPr>
          <w:rFonts w:ascii="Calibri" w:eastAsia="Calibri" w:hAnsi="Calibri" w:cs="Calibri"/>
          <w:i/>
          <w:sz w:val="20"/>
          <w:szCs w:val="20"/>
          <w:lang w:val="en-US"/>
        </w:rPr>
        <w:t>G</w:t>
      </w:r>
      <w:r w:rsidRPr="00920663">
        <w:rPr>
          <w:rFonts w:ascii="Calibri" w:eastAsia="Calibri" w:hAnsi="Calibri" w:cs="Calibri"/>
          <w:i/>
          <w:sz w:val="20"/>
          <w:szCs w:val="20"/>
          <w:lang w:val="en-US"/>
        </w:rPr>
        <w:t xml:space="preserve">oing </w:t>
      </w:r>
      <w:r w:rsidR="00CE378B">
        <w:rPr>
          <w:rFonts w:ascii="Calibri" w:eastAsia="Calibri" w:hAnsi="Calibri" w:cs="Calibri"/>
          <w:i/>
          <w:sz w:val="20"/>
          <w:szCs w:val="20"/>
          <w:lang w:val="en-US"/>
        </w:rPr>
        <w:t>G</w:t>
      </w:r>
      <w:r w:rsidRPr="00920663">
        <w:rPr>
          <w:rFonts w:ascii="Calibri" w:eastAsia="Calibri" w:hAnsi="Calibri" w:cs="Calibri"/>
          <w:i/>
          <w:sz w:val="20"/>
          <w:szCs w:val="20"/>
          <w:lang w:val="en-US"/>
        </w:rPr>
        <w:t xml:space="preserve">ets </w:t>
      </w:r>
      <w:r w:rsidR="00CE378B">
        <w:rPr>
          <w:rFonts w:ascii="Calibri" w:eastAsia="Calibri" w:hAnsi="Calibri" w:cs="Calibri"/>
          <w:i/>
          <w:sz w:val="20"/>
          <w:szCs w:val="20"/>
          <w:lang w:val="en-US"/>
        </w:rPr>
        <w:t>R</w:t>
      </w:r>
      <w:r w:rsidRPr="00920663">
        <w:rPr>
          <w:rFonts w:ascii="Calibri" w:eastAsia="Calibri" w:hAnsi="Calibri" w:cs="Calibri"/>
          <w:i/>
          <w:sz w:val="20"/>
          <w:szCs w:val="20"/>
          <w:lang w:val="en-US"/>
        </w:rPr>
        <w:t xml:space="preserve">isky: How </w:t>
      </w:r>
      <w:r w:rsidR="00CE378B">
        <w:rPr>
          <w:rFonts w:ascii="Calibri" w:eastAsia="Calibri" w:hAnsi="Calibri" w:cs="Calibri"/>
          <w:i/>
          <w:sz w:val="20"/>
          <w:szCs w:val="20"/>
          <w:lang w:val="en-US"/>
        </w:rPr>
        <w:t>C</w:t>
      </w:r>
      <w:r w:rsidRPr="00920663">
        <w:rPr>
          <w:rFonts w:ascii="Calibri" w:eastAsia="Calibri" w:hAnsi="Calibri" w:cs="Calibri"/>
          <w:i/>
          <w:sz w:val="20"/>
          <w:szCs w:val="20"/>
          <w:lang w:val="en-US"/>
        </w:rPr>
        <w:t xml:space="preserve">limate </w:t>
      </w:r>
      <w:r w:rsidR="00CE378B">
        <w:rPr>
          <w:rFonts w:ascii="Calibri" w:eastAsia="Calibri" w:hAnsi="Calibri" w:cs="Calibri"/>
          <w:i/>
          <w:sz w:val="20"/>
          <w:szCs w:val="20"/>
          <w:lang w:val="en-US"/>
        </w:rPr>
        <w:t>R</w:t>
      </w:r>
      <w:r w:rsidRPr="00920663">
        <w:rPr>
          <w:rFonts w:ascii="Calibri" w:eastAsia="Calibri" w:hAnsi="Calibri" w:cs="Calibri"/>
          <w:i/>
          <w:sz w:val="20"/>
          <w:szCs w:val="20"/>
          <w:lang w:val="en-US"/>
        </w:rPr>
        <w:t xml:space="preserve">isk </w:t>
      </w:r>
      <w:r w:rsidR="00CE378B">
        <w:rPr>
          <w:rFonts w:ascii="Calibri" w:eastAsia="Calibri" w:hAnsi="Calibri" w:cs="Calibri"/>
          <w:i/>
          <w:sz w:val="20"/>
          <w:szCs w:val="20"/>
          <w:lang w:val="en-US"/>
        </w:rPr>
        <w:t>P</w:t>
      </w:r>
      <w:r w:rsidRPr="00920663">
        <w:rPr>
          <w:rFonts w:ascii="Calibri" w:eastAsia="Calibri" w:hAnsi="Calibri" w:cs="Calibri"/>
          <w:i/>
          <w:sz w:val="20"/>
          <w:szCs w:val="20"/>
          <w:lang w:val="en-US"/>
        </w:rPr>
        <w:t xml:space="preserve">erception and </w:t>
      </w:r>
      <w:r w:rsidR="00CE378B">
        <w:rPr>
          <w:rFonts w:ascii="Calibri" w:eastAsia="Calibri" w:hAnsi="Calibri" w:cs="Calibri"/>
          <w:i/>
          <w:sz w:val="20"/>
          <w:szCs w:val="20"/>
          <w:lang w:val="en-US"/>
        </w:rPr>
        <w:t>R</w:t>
      </w:r>
      <w:r w:rsidRPr="00920663">
        <w:rPr>
          <w:rFonts w:ascii="Calibri" w:eastAsia="Calibri" w:hAnsi="Calibri" w:cs="Calibri"/>
          <w:i/>
          <w:sz w:val="20"/>
          <w:szCs w:val="20"/>
          <w:lang w:val="en-US"/>
        </w:rPr>
        <w:t xml:space="preserve">isk </w:t>
      </w:r>
      <w:r w:rsidR="00CE378B">
        <w:rPr>
          <w:rFonts w:ascii="Calibri" w:eastAsia="Calibri" w:hAnsi="Calibri" w:cs="Calibri"/>
          <w:i/>
          <w:sz w:val="20"/>
          <w:szCs w:val="20"/>
          <w:lang w:val="en-US"/>
        </w:rPr>
        <w:t>A</w:t>
      </w:r>
      <w:r w:rsidRPr="00920663">
        <w:rPr>
          <w:rFonts w:ascii="Calibri" w:eastAsia="Calibri" w:hAnsi="Calibri" w:cs="Calibri"/>
          <w:i/>
          <w:sz w:val="20"/>
          <w:szCs w:val="20"/>
          <w:lang w:val="en-US"/>
        </w:rPr>
        <w:t xml:space="preserve">ttitude </w:t>
      </w:r>
      <w:r w:rsidR="00CE378B">
        <w:rPr>
          <w:rFonts w:ascii="Calibri" w:eastAsia="Calibri" w:hAnsi="Calibri" w:cs="Calibri"/>
          <w:i/>
          <w:sz w:val="20"/>
          <w:szCs w:val="20"/>
          <w:lang w:val="en-US"/>
        </w:rPr>
        <w:t>A</w:t>
      </w:r>
      <w:r w:rsidRPr="00920663">
        <w:rPr>
          <w:rFonts w:ascii="Calibri" w:eastAsia="Calibri" w:hAnsi="Calibri" w:cs="Calibri"/>
          <w:i/>
          <w:sz w:val="20"/>
          <w:szCs w:val="20"/>
          <w:lang w:val="en-US"/>
        </w:rPr>
        <w:t xml:space="preserve">ffect </w:t>
      </w:r>
      <w:r w:rsidR="00CE378B">
        <w:rPr>
          <w:rFonts w:ascii="Calibri" w:eastAsia="Calibri" w:hAnsi="Calibri" w:cs="Calibri"/>
          <w:i/>
          <w:sz w:val="20"/>
          <w:szCs w:val="20"/>
          <w:lang w:val="en-US"/>
        </w:rPr>
        <w:t>S</w:t>
      </w:r>
      <w:r w:rsidRPr="00920663">
        <w:rPr>
          <w:rFonts w:ascii="Calibri" w:eastAsia="Calibri" w:hAnsi="Calibri" w:cs="Calibri"/>
          <w:i/>
          <w:sz w:val="20"/>
          <w:szCs w:val="20"/>
          <w:lang w:val="en-US"/>
        </w:rPr>
        <w:t xml:space="preserve">ustainable </w:t>
      </w:r>
      <w:r w:rsidR="00CE378B">
        <w:rPr>
          <w:rFonts w:ascii="Calibri" w:eastAsia="Calibri" w:hAnsi="Calibri" w:cs="Calibri"/>
          <w:i/>
          <w:sz w:val="20"/>
          <w:szCs w:val="20"/>
          <w:lang w:val="en-US"/>
        </w:rPr>
        <w:t>P</w:t>
      </w:r>
      <w:r w:rsidRPr="00920663">
        <w:rPr>
          <w:rFonts w:ascii="Calibri" w:eastAsia="Calibri" w:hAnsi="Calibri" w:cs="Calibri"/>
          <w:i/>
          <w:sz w:val="20"/>
          <w:szCs w:val="20"/>
          <w:lang w:val="en-US"/>
        </w:rPr>
        <w:t>ractices</w:t>
      </w:r>
      <w:r>
        <w:rPr>
          <w:rFonts w:ascii="Calibri" w:eastAsia="Calibri" w:hAnsi="Calibri" w:cs="Calibri"/>
          <w:sz w:val="20"/>
          <w:szCs w:val="20"/>
          <w:lang w:val="en-US"/>
        </w:rPr>
        <w:t>)</w:t>
      </w:r>
    </w:p>
    <w:p w14:paraId="089BB14A" w14:textId="10EE2260" w:rsidR="004313C4" w:rsidRPr="00C968A4" w:rsidRDefault="00494612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Participation also in the Paper Development Workshop</w:t>
      </w:r>
    </w:p>
    <w:p w14:paraId="2A956810" w14:textId="77777777" w:rsidR="00F50431" w:rsidRDefault="00F50431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6BDDC8D8" w14:textId="0ED2084F" w:rsidR="00494612" w:rsidRPr="007E4532" w:rsidRDefault="00494612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 w:rsidRPr="008F57CD">
        <w:rPr>
          <w:rFonts w:ascii="Calibri" w:eastAsia="Calibri" w:hAnsi="Calibri" w:cs="Calibri"/>
          <w:b/>
          <w:sz w:val="20"/>
          <w:szCs w:val="20"/>
          <w:lang w:val="en-US"/>
        </w:rPr>
        <w:t xml:space="preserve">European Roundtable for Sustainable Consumption and Production 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>- Barcelona, Oct 2019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(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 xml:space="preserve">Paper: The Grasshopper and the Ant: Why </w:t>
      </w:r>
      <w:r w:rsidR="00C968A4">
        <w:rPr>
          <w:rFonts w:ascii="Calibri" w:eastAsia="Calibri" w:hAnsi="Calibri" w:cs="Calibri"/>
          <w:i/>
          <w:sz w:val="20"/>
          <w:szCs w:val="20"/>
          <w:lang w:val="en-US"/>
        </w:rPr>
        <w:t>S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ome Vulnerable Organizations Adapt to Climate Change and Others Do Not</w:t>
      </w:r>
      <w:r>
        <w:rPr>
          <w:rFonts w:ascii="Calibri" w:eastAsia="Calibri" w:hAnsi="Calibri" w:cs="Calibri"/>
          <w:sz w:val="20"/>
          <w:szCs w:val="20"/>
          <w:lang w:val="en-US"/>
        </w:rPr>
        <w:t>)</w:t>
      </w:r>
      <w:r w:rsidR="00987D47">
        <w:rPr>
          <w:rFonts w:ascii="Calibri" w:eastAsia="Calibri" w:hAnsi="Calibri" w:cs="Calibri"/>
          <w:sz w:val="20"/>
          <w:szCs w:val="20"/>
          <w:lang w:val="en-US"/>
        </w:rPr>
        <w:t xml:space="preserve"> - </w:t>
      </w:r>
      <w:r>
        <w:rPr>
          <w:rFonts w:ascii="Calibri" w:eastAsia="Calibri" w:hAnsi="Calibri" w:cs="Calibri"/>
          <w:sz w:val="20"/>
          <w:szCs w:val="20"/>
          <w:lang w:val="en-US"/>
        </w:rPr>
        <w:t>Participation in PhD Day</w:t>
      </w:r>
    </w:p>
    <w:p w14:paraId="366EE52E" w14:textId="77777777" w:rsidR="00494612" w:rsidRPr="008F57CD" w:rsidRDefault="00494612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14"/>
          <w:szCs w:val="20"/>
          <w:lang w:val="en-US"/>
        </w:rPr>
      </w:pPr>
    </w:p>
    <w:p w14:paraId="575ADFF7" w14:textId="3D7DC7EC" w:rsidR="00494612" w:rsidRDefault="00494612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 w:rsidRPr="008F57CD">
        <w:rPr>
          <w:rFonts w:ascii="Calibri" w:eastAsia="Calibri" w:hAnsi="Calibri" w:cs="Calibri"/>
          <w:b/>
          <w:sz w:val="20"/>
          <w:szCs w:val="20"/>
          <w:lang w:val="en-US"/>
        </w:rPr>
        <w:t>Society of Business Ethics Annual Meeting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 - Boston (MA), Aug 2019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(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 xml:space="preserve">Paper: The Grasshopper and the Ant: Why </w:t>
      </w:r>
      <w:r w:rsidR="00C968A4">
        <w:rPr>
          <w:rFonts w:ascii="Calibri" w:eastAsia="Calibri" w:hAnsi="Calibri" w:cs="Calibri"/>
          <w:i/>
          <w:sz w:val="20"/>
          <w:szCs w:val="20"/>
          <w:lang w:val="en-US"/>
        </w:rPr>
        <w:t>S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ome Vulnerable Organizations Adapt to Climate Change and Others Do Not</w:t>
      </w:r>
      <w:r>
        <w:rPr>
          <w:rFonts w:ascii="Calibri" w:eastAsia="Calibri" w:hAnsi="Calibri" w:cs="Calibri"/>
          <w:sz w:val="20"/>
          <w:szCs w:val="20"/>
          <w:lang w:val="en-US"/>
        </w:rPr>
        <w:t>)</w:t>
      </w:r>
    </w:p>
    <w:p w14:paraId="544EE0CB" w14:textId="77777777" w:rsidR="00494612" w:rsidRPr="007E4532" w:rsidRDefault="00494612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Emerging Scholar Award receiver</w:t>
      </w:r>
    </w:p>
    <w:p w14:paraId="7C2AD486" w14:textId="77777777" w:rsidR="003E7E3A" w:rsidRDefault="003E7E3A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15649F10" w14:textId="52D5636C" w:rsidR="00494612" w:rsidRPr="00DF141E" w:rsidRDefault="00494612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 w:rsidRPr="008F57CD">
        <w:rPr>
          <w:rFonts w:ascii="Calibri" w:eastAsia="Calibri" w:hAnsi="Calibri" w:cs="Calibri"/>
          <w:b/>
          <w:sz w:val="20"/>
          <w:szCs w:val="20"/>
          <w:lang w:val="en-US"/>
        </w:rPr>
        <w:t>EDAMBA Summer Academy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 - Athens, July 2019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(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Paper: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Rediscovering the Bucolic Tale: The Role of Place Embeddedness in Fostering Sustainable Practices</w:t>
      </w:r>
      <w:r>
        <w:rPr>
          <w:rFonts w:ascii="Calibri" w:eastAsia="Calibri" w:hAnsi="Calibri" w:cs="Calibri"/>
          <w:sz w:val="20"/>
          <w:szCs w:val="20"/>
          <w:lang w:val="en-US"/>
        </w:rPr>
        <w:t>)</w:t>
      </w:r>
    </w:p>
    <w:p w14:paraId="09BDDB0F" w14:textId="77777777" w:rsidR="000D39CA" w:rsidRDefault="000D39CA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5036EA13" w14:textId="2ED0579C" w:rsidR="00494612" w:rsidRDefault="00494612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proofErr w:type="spellStart"/>
      <w:r w:rsidRPr="00EE48F1">
        <w:rPr>
          <w:rFonts w:ascii="Calibri" w:eastAsia="Calibri" w:hAnsi="Calibri" w:cs="Calibri"/>
          <w:b/>
          <w:sz w:val="20"/>
          <w:szCs w:val="20"/>
          <w:lang w:val="en-US"/>
        </w:rPr>
        <w:t>Esade</w:t>
      </w:r>
      <w:proofErr w:type="spellEnd"/>
      <w:r w:rsidRPr="00EE48F1">
        <w:rPr>
          <w:rFonts w:ascii="Calibri" w:eastAsia="Calibri" w:hAnsi="Calibri" w:cs="Calibri"/>
          <w:b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  <w:lang w:val="en-US"/>
        </w:rPr>
        <w:t>PhD Paper Development Workshop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– Barcelona, July 2019 and June 2020</w:t>
      </w:r>
    </w:p>
    <w:p w14:paraId="65BEBCC2" w14:textId="5303A0C5" w:rsidR="00494612" w:rsidRDefault="00494612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With </w:t>
      </w:r>
      <w:r w:rsidR="00CE378B">
        <w:rPr>
          <w:rFonts w:ascii="Calibri" w:eastAsia="Calibri" w:hAnsi="Calibri" w:cs="Calibri"/>
          <w:sz w:val="20"/>
          <w:szCs w:val="20"/>
          <w:lang w:val="en-US"/>
        </w:rPr>
        <w:t>P</w:t>
      </w:r>
      <w:r>
        <w:rPr>
          <w:rFonts w:ascii="Calibri" w:eastAsia="Calibri" w:hAnsi="Calibri" w:cs="Calibri"/>
          <w:sz w:val="20"/>
          <w:szCs w:val="20"/>
          <w:lang w:val="en-US"/>
        </w:rPr>
        <w:t>rof. Ruth Aguilera</w:t>
      </w:r>
    </w:p>
    <w:p w14:paraId="615C40DB" w14:textId="77777777" w:rsidR="00494612" w:rsidRPr="008F57CD" w:rsidRDefault="00494612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12"/>
          <w:szCs w:val="20"/>
          <w:lang w:val="en-US"/>
        </w:rPr>
      </w:pPr>
    </w:p>
    <w:p w14:paraId="119AB903" w14:textId="474CF861" w:rsidR="00494612" w:rsidRPr="006A1BA3" w:rsidRDefault="00494612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 w:rsidRPr="008F57CD">
        <w:rPr>
          <w:rFonts w:ascii="Calibri" w:eastAsia="Calibri" w:hAnsi="Calibri" w:cs="Calibri"/>
          <w:b/>
          <w:sz w:val="20"/>
          <w:szCs w:val="20"/>
          <w:lang w:val="en-US"/>
        </w:rPr>
        <w:t>Misbehavior BCN Meeting</w:t>
      </w: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 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>- B</w:t>
      </w:r>
      <w:r>
        <w:rPr>
          <w:rFonts w:ascii="Calibri" w:eastAsia="Calibri" w:hAnsi="Calibri" w:cs="Calibri"/>
          <w:sz w:val="20"/>
          <w:szCs w:val="20"/>
          <w:lang w:val="en-US"/>
        </w:rPr>
        <w:t>arcelona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Calibri" w:hAnsi="Calibri" w:cs="Calibri"/>
          <w:sz w:val="20"/>
          <w:szCs w:val="20"/>
          <w:lang w:val="en-US"/>
        </w:rPr>
        <w:t>June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 2019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(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Paper: The Grasshopper and the Ant: Why some Vulnerable Organizations Adapt to Climate Change and Others Do Not</w:t>
      </w:r>
      <w:r>
        <w:rPr>
          <w:rFonts w:ascii="Calibri" w:eastAsia="Calibri" w:hAnsi="Calibri" w:cs="Calibri"/>
          <w:sz w:val="20"/>
          <w:szCs w:val="20"/>
          <w:lang w:val="en-US"/>
        </w:rPr>
        <w:t>)</w:t>
      </w:r>
    </w:p>
    <w:p w14:paraId="7A8517CA" w14:textId="77777777" w:rsidR="00A16F9D" w:rsidRDefault="00A16F9D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0117BAF6" w14:textId="7D58315D" w:rsidR="00EA394E" w:rsidRDefault="00494612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IABS Business &amp; Society Paper Development Workshop - 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>B</w:t>
      </w:r>
      <w:r>
        <w:rPr>
          <w:rFonts w:ascii="Calibri" w:eastAsia="Calibri" w:hAnsi="Calibri" w:cs="Calibri"/>
          <w:sz w:val="20"/>
          <w:szCs w:val="20"/>
          <w:lang w:val="en-US"/>
        </w:rPr>
        <w:t>arcelona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eastAsia="Calibri" w:hAnsi="Calibri" w:cs="Calibri"/>
          <w:sz w:val="20"/>
          <w:szCs w:val="20"/>
          <w:lang w:val="en-US"/>
        </w:rPr>
        <w:t>June</w:t>
      </w:r>
      <w:r w:rsidRPr="00631A22">
        <w:rPr>
          <w:rFonts w:ascii="Calibri" w:eastAsia="Calibri" w:hAnsi="Calibri" w:cs="Calibri"/>
          <w:sz w:val="20"/>
          <w:szCs w:val="20"/>
          <w:lang w:val="en-US"/>
        </w:rPr>
        <w:t xml:space="preserve"> 2019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(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Paper: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Rediscovering the Bucolic Tale: The Role of Place Embeddedness in Fostering Sustainable Practices</w:t>
      </w:r>
      <w:r>
        <w:rPr>
          <w:rFonts w:ascii="Calibri" w:eastAsia="Calibri" w:hAnsi="Calibri" w:cs="Calibri"/>
          <w:sz w:val="20"/>
          <w:szCs w:val="20"/>
          <w:lang w:val="en-US"/>
        </w:rPr>
        <w:t>)</w:t>
      </w:r>
    </w:p>
    <w:p w14:paraId="6992C1CE" w14:textId="77777777" w:rsidR="00EA394E" w:rsidRDefault="00EA394E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4EAF5F67" w14:textId="1AD146B8" w:rsidR="00494612" w:rsidRDefault="00494612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proofErr w:type="spellStart"/>
      <w:r w:rsidRPr="00EE48F1">
        <w:rPr>
          <w:rFonts w:ascii="Calibri" w:eastAsia="Calibri" w:hAnsi="Calibri" w:cs="Calibri"/>
          <w:b/>
          <w:sz w:val="20"/>
          <w:szCs w:val="20"/>
          <w:lang w:val="en-US"/>
        </w:rPr>
        <w:t>Esade</w:t>
      </w:r>
      <w:proofErr w:type="spellEnd"/>
      <w:r w:rsidRPr="00EE48F1">
        <w:rPr>
          <w:rFonts w:ascii="Calibri" w:eastAsia="Calibri" w:hAnsi="Calibri" w:cs="Calibri"/>
          <w:b/>
          <w:sz w:val="20"/>
          <w:szCs w:val="20"/>
          <w:lang w:val="en-US"/>
        </w:rPr>
        <w:t xml:space="preserve"> Business &amp; Society </w:t>
      </w:r>
      <w:r>
        <w:rPr>
          <w:rFonts w:ascii="Calibri" w:eastAsia="Calibri" w:hAnsi="Calibri" w:cs="Calibri"/>
          <w:b/>
          <w:sz w:val="20"/>
          <w:szCs w:val="20"/>
          <w:lang w:val="en-US"/>
        </w:rPr>
        <w:t>and I</w:t>
      </w:r>
      <w:r w:rsidR="00E444D9">
        <w:rPr>
          <w:rFonts w:ascii="Calibri" w:eastAsia="Calibri" w:hAnsi="Calibri" w:cs="Calibri"/>
          <w:b/>
          <w:sz w:val="20"/>
          <w:szCs w:val="20"/>
          <w:lang w:val="en-US"/>
        </w:rPr>
        <w:t>nstitute of Social Innovation</w:t>
      </w: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 </w:t>
      </w:r>
      <w:r w:rsidRPr="00EE48F1">
        <w:rPr>
          <w:rFonts w:ascii="Calibri" w:eastAsia="Calibri" w:hAnsi="Calibri" w:cs="Calibri"/>
          <w:b/>
          <w:sz w:val="20"/>
          <w:szCs w:val="20"/>
          <w:lang w:val="en-US"/>
        </w:rPr>
        <w:t>Seminars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– Barcelona</w:t>
      </w:r>
    </w:p>
    <w:p w14:paraId="7F5FD9D7" w14:textId="7A09BF9E" w:rsidR="00E444D9" w:rsidRDefault="00E444D9" w:rsidP="00494612">
      <w:pPr>
        <w:pStyle w:val="font8"/>
        <w:spacing w:before="0" w:beforeAutospacing="0" w:after="0" w:afterAutospacing="0"/>
        <w:ind w:left="851" w:hanging="851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Nov 2020 (</w:t>
      </w:r>
      <w:r w:rsidRPr="0002679C">
        <w:rPr>
          <w:rFonts w:ascii="Calibri" w:eastAsia="Calibri" w:hAnsi="Calibri" w:cs="Calibri"/>
          <w:i/>
          <w:sz w:val="20"/>
          <w:szCs w:val="20"/>
          <w:lang w:val="en-US"/>
        </w:rPr>
        <w:t xml:space="preserve">Paper: </w:t>
      </w:r>
      <w:r w:rsidRPr="00631A22">
        <w:rPr>
          <w:rFonts w:ascii="Calibri" w:eastAsia="Calibri" w:hAnsi="Calibri" w:cs="Calibri"/>
          <w:i/>
          <w:sz w:val="20"/>
          <w:szCs w:val="20"/>
          <w:lang w:val="en-US"/>
        </w:rPr>
        <w:t>The Grasshopper and the Ant: Why some Vulnerable Organizations Adapt to Climate Change and Others Do Not</w:t>
      </w:r>
      <w:r>
        <w:rPr>
          <w:rFonts w:ascii="Calibri" w:eastAsia="Calibri" w:hAnsi="Calibri" w:cs="Calibri"/>
          <w:sz w:val="20"/>
          <w:szCs w:val="20"/>
          <w:lang w:val="en-US"/>
        </w:rPr>
        <w:t>)</w:t>
      </w:r>
    </w:p>
    <w:p w14:paraId="38EBC9B6" w14:textId="285927FD" w:rsidR="00494612" w:rsidRDefault="00494612" w:rsidP="00494612">
      <w:pPr>
        <w:pStyle w:val="font8"/>
        <w:spacing w:before="0" w:beforeAutospacing="0" w:after="0" w:afterAutospacing="0"/>
        <w:ind w:left="851" w:hanging="851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Feb 2020 (</w:t>
      </w:r>
      <w:r w:rsidRPr="0002679C">
        <w:rPr>
          <w:rFonts w:ascii="Calibri" w:eastAsia="Calibri" w:hAnsi="Calibri" w:cs="Calibri"/>
          <w:i/>
          <w:sz w:val="20"/>
          <w:szCs w:val="20"/>
          <w:lang w:val="en-US"/>
        </w:rPr>
        <w:t xml:space="preserve">Paper: </w:t>
      </w:r>
      <w:r w:rsidR="00CE378B" w:rsidRPr="00631A22">
        <w:rPr>
          <w:rFonts w:ascii="Calibri" w:eastAsia="Calibri" w:hAnsi="Calibri" w:cs="Calibri"/>
          <w:i/>
          <w:sz w:val="20"/>
          <w:szCs w:val="20"/>
          <w:lang w:val="en-US"/>
        </w:rPr>
        <w:t>The Grasshopper and the Ant: Why some Vulnerable Organizations Adapt to Climate Change and Others Do Not</w:t>
      </w:r>
      <w:r>
        <w:rPr>
          <w:rFonts w:ascii="Calibri" w:eastAsia="Calibri" w:hAnsi="Calibri" w:cs="Calibri"/>
          <w:sz w:val="20"/>
          <w:szCs w:val="20"/>
          <w:lang w:val="en-US"/>
        </w:rPr>
        <w:t>)</w:t>
      </w:r>
    </w:p>
    <w:p w14:paraId="48A6160C" w14:textId="77777777" w:rsidR="00494612" w:rsidRDefault="00494612" w:rsidP="00494612">
      <w:pPr>
        <w:pStyle w:val="font8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June 2019 (PhD Thesis Proposal)</w:t>
      </w:r>
    </w:p>
    <w:p w14:paraId="26A8966A" w14:textId="2A613E04" w:rsidR="00494612" w:rsidRDefault="00494612" w:rsidP="00494612">
      <w:pPr>
        <w:pStyle w:val="font8"/>
        <w:spacing w:before="0" w:beforeAutospacing="0" w:after="0" w:afterAutospacing="0"/>
        <w:ind w:left="851" w:hanging="851"/>
        <w:jc w:val="both"/>
        <w:textAlignment w:val="baseline"/>
        <w:rPr>
          <w:rFonts w:ascii="Calibri" w:eastAsia="Calibri" w:hAnsi="Calibri" w:cs="Calibri"/>
          <w:i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June 2018 (</w:t>
      </w:r>
      <w:r w:rsidRPr="00EE48F1">
        <w:rPr>
          <w:rFonts w:ascii="Calibri" w:eastAsia="Calibri" w:hAnsi="Calibri" w:cs="Calibri"/>
          <w:i/>
          <w:sz w:val="20"/>
          <w:szCs w:val="20"/>
          <w:lang w:val="en-US"/>
        </w:rPr>
        <w:t xml:space="preserve">Paper: When </w:t>
      </w:r>
      <w:r w:rsidR="00B504D4">
        <w:rPr>
          <w:rFonts w:ascii="Calibri" w:eastAsia="Calibri" w:hAnsi="Calibri" w:cs="Calibri"/>
          <w:i/>
          <w:sz w:val="20"/>
          <w:szCs w:val="20"/>
          <w:lang w:val="en-US"/>
        </w:rPr>
        <w:t>S</w:t>
      </w:r>
      <w:r w:rsidRPr="00EE48F1">
        <w:rPr>
          <w:rFonts w:ascii="Calibri" w:eastAsia="Calibri" w:hAnsi="Calibri" w:cs="Calibri"/>
          <w:i/>
          <w:sz w:val="20"/>
          <w:szCs w:val="20"/>
          <w:lang w:val="en-US"/>
        </w:rPr>
        <w:t>tandards</w:t>
      </w:r>
      <w:r w:rsidR="00B504D4">
        <w:rPr>
          <w:rFonts w:ascii="Calibri" w:eastAsia="Calibri" w:hAnsi="Calibri" w:cs="Calibri"/>
          <w:i/>
          <w:sz w:val="20"/>
          <w:szCs w:val="20"/>
          <w:lang w:val="en-US"/>
        </w:rPr>
        <w:t xml:space="preserve"> L</w:t>
      </w:r>
      <w:r w:rsidRPr="00EE48F1">
        <w:rPr>
          <w:rFonts w:ascii="Calibri" w:eastAsia="Calibri" w:hAnsi="Calibri" w:cs="Calibri"/>
          <w:i/>
          <w:sz w:val="20"/>
          <w:szCs w:val="20"/>
          <w:lang w:val="en-US"/>
        </w:rPr>
        <w:t xml:space="preserve">ead to a </w:t>
      </w:r>
      <w:r w:rsidR="00B504D4">
        <w:rPr>
          <w:rFonts w:ascii="Calibri" w:eastAsia="Calibri" w:hAnsi="Calibri" w:cs="Calibri"/>
          <w:i/>
          <w:sz w:val="20"/>
          <w:szCs w:val="20"/>
          <w:lang w:val="en-US"/>
        </w:rPr>
        <w:t>N</w:t>
      </w:r>
      <w:r w:rsidRPr="00EE48F1">
        <w:rPr>
          <w:rFonts w:ascii="Calibri" w:eastAsia="Calibri" w:hAnsi="Calibri" w:cs="Calibri"/>
          <w:i/>
          <w:sz w:val="20"/>
          <w:szCs w:val="20"/>
          <w:lang w:val="en-US"/>
        </w:rPr>
        <w:t>on-</w:t>
      </w:r>
      <w:r w:rsidR="00B504D4">
        <w:rPr>
          <w:rFonts w:ascii="Calibri" w:eastAsia="Calibri" w:hAnsi="Calibri" w:cs="Calibri"/>
          <w:i/>
          <w:sz w:val="20"/>
          <w:szCs w:val="20"/>
          <w:lang w:val="en-US"/>
        </w:rPr>
        <w:t>S</w:t>
      </w:r>
      <w:r w:rsidRPr="00EE48F1">
        <w:rPr>
          <w:rFonts w:ascii="Calibri" w:eastAsia="Calibri" w:hAnsi="Calibri" w:cs="Calibri"/>
          <w:i/>
          <w:sz w:val="20"/>
          <w:szCs w:val="20"/>
          <w:lang w:val="en-US"/>
        </w:rPr>
        <w:t xml:space="preserve">tandard </w:t>
      </w:r>
      <w:r w:rsidR="00B504D4">
        <w:rPr>
          <w:rFonts w:ascii="Calibri" w:eastAsia="Calibri" w:hAnsi="Calibri" w:cs="Calibri"/>
          <w:i/>
          <w:sz w:val="20"/>
          <w:szCs w:val="20"/>
          <w:lang w:val="en-US"/>
        </w:rPr>
        <w:t>W</w:t>
      </w:r>
      <w:r w:rsidRPr="00EE48F1">
        <w:rPr>
          <w:rFonts w:ascii="Calibri" w:eastAsia="Calibri" w:hAnsi="Calibri" w:cs="Calibri"/>
          <w:i/>
          <w:sz w:val="20"/>
          <w:szCs w:val="20"/>
          <w:lang w:val="en-US"/>
        </w:rPr>
        <w:t xml:space="preserve">orld: What </w:t>
      </w:r>
      <w:r w:rsidR="00B504D4">
        <w:rPr>
          <w:rFonts w:ascii="Calibri" w:eastAsia="Calibri" w:hAnsi="Calibri" w:cs="Calibri"/>
          <w:i/>
          <w:sz w:val="20"/>
          <w:szCs w:val="20"/>
          <w:lang w:val="en-US"/>
        </w:rPr>
        <w:t>E</w:t>
      </w:r>
      <w:r w:rsidRPr="00EE48F1">
        <w:rPr>
          <w:rFonts w:ascii="Calibri" w:eastAsia="Calibri" w:hAnsi="Calibri" w:cs="Calibri"/>
          <w:i/>
          <w:sz w:val="20"/>
          <w:szCs w:val="20"/>
          <w:lang w:val="en-US"/>
        </w:rPr>
        <w:t xml:space="preserve">xplains </w:t>
      </w:r>
      <w:r w:rsidR="00B504D4">
        <w:rPr>
          <w:rFonts w:ascii="Calibri" w:eastAsia="Calibri" w:hAnsi="Calibri" w:cs="Calibri"/>
          <w:i/>
          <w:sz w:val="20"/>
          <w:szCs w:val="20"/>
          <w:lang w:val="en-US"/>
        </w:rPr>
        <w:t>D</w:t>
      </w:r>
      <w:r w:rsidRPr="00EE48F1">
        <w:rPr>
          <w:rFonts w:ascii="Calibri" w:eastAsia="Calibri" w:hAnsi="Calibri" w:cs="Calibri"/>
          <w:i/>
          <w:sz w:val="20"/>
          <w:szCs w:val="20"/>
          <w:lang w:val="en-US"/>
        </w:rPr>
        <w:t xml:space="preserve">ifferences in </w:t>
      </w:r>
      <w:r w:rsidR="00B504D4">
        <w:rPr>
          <w:rFonts w:ascii="Calibri" w:eastAsia="Calibri" w:hAnsi="Calibri" w:cs="Calibri"/>
          <w:i/>
          <w:sz w:val="20"/>
          <w:szCs w:val="20"/>
          <w:lang w:val="en-US"/>
        </w:rPr>
        <w:t>I</w:t>
      </w:r>
      <w:r w:rsidRPr="00EE48F1">
        <w:rPr>
          <w:rFonts w:ascii="Calibri" w:eastAsia="Calibri" w:hAnsi="Calibri" w:cs="Calibri"/>
          <w:i/>
          <w:sz w:val="20"/>
          <w:szCs w:val="20"/>
          <w:lang w:val="en-US"/>
        </w:rPr>
        <w:t xml:space="preserve">mplementation </w:t>
      </w:r>
      <w:r w:rsidR="00B504D4">
        <w:rPr>
          <w:rFonts w:ascii="Calibri" w:eastAsia="Calibri" w:hAnsi="Calibri" w:cs="Calibri"/>
          <w:i/>
          <w:sz w:val="20"/>
          <w:szCs w:val="20"/>
          <w:lang w:val="en-US"/>
        </w:rPr>
        <w:t>Q</w:t>
      </w:r>
      <w:r w:rsidRPr="00EE48F1">
        <w:rPr>
          <w:rFonts w:ascii="Calibri" w:eastAsia="Calibri" w:hAnsi="Calibri" w:cs="Calibri"/>
          <w:i/>
          <w:sz w:val="20"/>
          <w:szCs w:val="20"/>
          <w:lang w:val="en-US"/>
        </w:rPr>
        <w:t xml:space="preserve">uality of    </w:t>
      </w:r>
      <w:r w:rsidR="00B504D4">
        <w:rPr>
          <w:rFonts w:ascii="Calibri" w:eastAsia="Calibri" w:hAnsi="Calibri" w:cs="Calibri"/>
          <w:i/>
          <w:sz w:val="20"/>
          <w:szCs w:val="20"/>
          <w:lang w:val="en-US"/>
        </w:rPr>
        <w:t>V</w:t>
      </w:r>
      <w:r w:rsidRPr="00EE48F1">
        <w:rPr>
          <w:rFonts w:ascii="Calibri" w:eastAsia="Calibri" w:hAnsi="Calibri" w:cs="Calibri"/>
          <w:i/>
          <w:sz w:val="20"/>
          <w:szCs w:val="20"/>
          <w:lang w:val="en-US"/>
        </w:rPr>
        <w:t xml:space="preserve">oluntary </w:t>
      </w:r>
      <w:r w:rsidR="00B504D4">
        <w:rPr>
          <w:rFonts w:ascii="Calibri" w:eastAsia="Calibri" w:hAnsi="Calibri" w:cs="Calibri"/>
          <w:i/>
          <w:sz w:val="20"/>
          <w:szCs w:val="20"/>
          <w:lang w:val="en-US"/>
        </w:rPr>
        <w:t>S</w:t>
      </w:r>
      <w:r w:rsidRPr="00EE48F1">
        <w:rPr>
          <w:rFonts w:ascii="Calibri" w:eastAsia="Calibri" w:hAnsi="Calibri" w:cs="Calibri"/>
          <w:i/>
          <w:sz w:val="20"/>
          <w:szCs w:val="20"/>
          <w:lang w:val="en-US"/>
        </w:rPr>
        <w:t xml:space="preserve">ustainability </w:t>
      </w:r>
      <w:r w:rsidR="00B504D4">
        <w:rPr>
          <w:rFonts w:ascii="Calibri" w:eastAsia="Calibri" w:hAnsi="Calibri" w:cs="Calibri"/>
          <w:i/>
          <w:sz w:val="20"/>
          <w:szCs w:val="20"/>
          <w:lang w:val="en-US"/>
        </w:rPr>
        <w:t>S</w:t>
      </w:r>
      <w:r w:rsidRPr="00EE48F1">
        <w:rPr>
          <w:rFonts w:ascii="Calibri" w:eastAsia="Calibri" w:hAnsi="Calibri" w:cs="Calibri"/>
          <w:i/>
          <w:sz w:val="20"/>
          <w:szCs w:val="20"/>
          <w:lang w:val="en-US"/>
        </w:rPr>
        <w:t xml:space="preserve">tandards in </w:t>
      </w:r>
      <w:r w:rsidR="00B504D4">
        <w:rPr>
          <w:rFonts w:ascii="Calibri" w:eastAsia="Calibri" w:hAnsi="Calibri" w:cs="Calibri"/>
          <w:i/>
          <w:sz w:val="20"/>
          <w:szCs w:val="20"/>
          <w:lang w:val="en-US"/>
        </w:rPr>
        <w:t>D</w:t>
      </w:r>
      <w:r w:rsidRPr="00EE48F1">
        <w:rPr>
          <w:rFonts w:ascii="Calibri" w:eastAsia="Calibri" w:hAnsi="Calibri" w:cs="Calibri"/>
          <w:i/>
          <w:sz w:val="20"/>
          <w:szCs w:val="20"/>
          <w:lang w:val="en-US"/>
        </w:rPr>
        <w:t xml:space="preserve">eveloping </w:t>
      </w:r>
      <w:r w:rsidR="00B504D4">
        <w:rPr>
          <w:rFonts w:ascii="Calibri" w:eastAsia="Calibri" w:hAnsi="Calibri" w:cs="Calibri"/>
          <w:i/>
          <w:sz w:val="20"/>
          <w:szCs w:val="20"/>
          <w:lang w:val="en-US"/>
        </w:rPr>
        <w:t>C</w:t>
      </w:r>
      <w:r w:rsidRPr="00EE48F1">
        <w:rPr>
          <w:rFonts w:ascii="Calibri" w:eastAsia="Calibri" w:hAnsi="Calibri" w:cs="Calibri"/>
          <w:i/>
          <w:sz w:val="20"/>
          <w:szCs w:val="20"/>
          <w:lang w:val="en-US"/>
        </w:rPr>
        <w:t>ountries)</w:t>
      </w:r>
    </w:p>
    <w:p w14:paraId="1A08C118" w14:textId="77777777" w:rsidR="0090667F" w:rsidRDefault="0090667F" w:rsidP="00494612">
      <w:pPr>
        <w:rPr>
          <w:rFonts w:ascii="Calibri" w:eastAsia="Calibri" w:hAnsi="Calibri" w:cs="Calibri"/>
          <w:b/>
          <w:bCs/>
        </w:rPr>
      </w:pPr>
    </w:p>
    <w:p w14:paraId="3E9F6AA1" w14:textId="77777777" w:rsidR="0090667F" w:rsidRDefault="0090667F" w:rsidP="00494612">
      <w:pPr>
        <w:rPr>
          <w:rFonts w:ascii="Calibri" w:eastAsia="Calibri" w:hAnsi="Calibri" w:cs="Calibri"/>
          <w:b/>
          <w:bCs/>
        </w:rPr>
      </w:pPr>
    </w:p>
    <w:p w14:paraId="780B889D" w14:textId="13F87B50" w:rsidR="00E1333E" w:rsidRPr="00DC72FE" w:rsidRDefault="00494612" w:rsidP="00494612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LANGUAGE</w:t>
      </w:r>
      <w:r w:rsidR="00E1333E">
        <w:rPr>
          <w:rFonts w:ascii="Calibri" w:eastAsia="Calibri" w:hAnsi="Calibri" w:cs="Calibri"/>
          <w:b/>
          <w:bCs/>
        </w:rPr>
        <w:t>S</w:t>
      </w:r>
    </w:p>
    <w:p w14:paraId="50B464A7" w14:textId="0D48D15E" w:rsidR="006E1CEA" w:rsidRDefault="00494612" w:rsidP="008362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1" locked="0" layoutInCell="0" allowOverlap="1" wp14:anchorId="0D79E561" wp14:editId="18618133">
                <wp:simplePos x="0" y="0"/>
                <wp:positionH relativeFrom="column">
                  <wp:posOffset>-16510</wp:posOffset>
                </wp:positionH>
                <wp:positionV relativeFrom="paragraph">
                  <wp:posOffset>26035</wp:posOffset>
                </wp:positionV>
                <wp:extent cx="6373495" cy="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3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D105C" id="Shape 15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2.05pt" to="500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3D94B9FF" w14:textId="77777777" w:rsidR="00836252" w:rsidRDefault="00836252" w:rsidP="00836252">
      <w:pPr>
        <w:spacing w:line="20" w:lineRule="exact"/>
        <w:rPr>
          <w:sz w:val="20"/>
          <w:szCs w:val="20"/>
        </w:rPr>
      </w:pPr>
    </w:p>
    <w:p w14:paraId="3E2CAD94" w14:textId="77777777" w:rsidR="00836252" w:rsidRPr="00836252" w:rsidRDefault="00836252" w:rsidP="00836252">
      <w:pPr>
        <w:tabs>
          <w:tab w:val="left" w:pos="280"/>
        </w:tabs>
        <w:ind w:left="280"/>
        <w:rPr>
          <w:rFonts w:ascii="Segoe UI" w:eastAsia="Segoe UI" w:hAnsi="Segoe UI" w:cs="Segoe UI"/>
          <w:sz w:val="20"/>
          <w:szCs w:val="20"/>
        </w:rPr>
      </w:pPr>
    </w:p>
    <w:p w14:paraId="60CCE267" w14:textId="0DB043FB" w:rsidR="00494612" w:rsidRDefault="00494612" w:rsidP="00494612">
      <w:pPr>
        <w:numPr>
          <w:ilvl w:val="0"/>
          <w:numId w:val="27"/>
        </w:numPr>
        <w:tabs>
          <w:tab w:val="left" w:pos="280"/>
        </w:tabs>
        <w:ind w:left="280" w:hanging="276"/>
        <w:rPr>
          <w:rFonts w:ascii="Segoe UI" w:eastAsia="Segoe UI" w:hAnsi="Segoe UI" w:cs="Segoe U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Italian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sz w:val="20"/>
          <w:szCs w:val="20"/>
        </w:rPr>
        <w:t>mother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tongue)</w:t>
      </w:r>
    </w:p>
    <w:p w14:paraId="2F167DA2" w14:textId="77777777" w:rsidR="00494612" w:rsidRDefault="00494612" w:rsidP="00494612">
      <w:pPr>
        <w:spacing w:line="8" w:lineRule="exact"/>
        <w:rPr>
          <w:rFonts w:ascii="Segoe UI" w:eastAsia="Segoe UI" w:hAnsi="Segoe UI" w:cs="Segoe UI"/>
          <w:sz w:val="20"/>
          <w:szCs w:val="20"/>
        </w:rPr>
      </w:pPr>
    </w:p>
    <w:p w14:paraId="0CDE7F21" w14:textId="77777777" w:rsidR="00494612" w:rsidRDefault="00494612" w:rsidP="00494612">
      <w:pPr>
        <w:numPr>
          <w:ilvl w:val="0"/>
          <w:numId w:val="27"/>
        </w:numPr>
        <w:tabs>
          <w:tab w:val="left" w:pos="280"/>
        </w:tabs>
        <w:spacing w:line="231" w:lineRule="auto"/>
        <w:ind w:left="280" w:hanging="276"/>
        <w:rPr>
          <w:rFonts w:ascii="Segoe UI" w:eastAsia="Segoe UI" w:hAnsi="Segoe UI" w:cs="Segoe U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English (</w:t>
      </w:r>
      <w:proofErr w:type="spellStart"/>
      <w:r>
        <w:rPr>
          <w:rFonts w:ascii="Calibri" w:eastAsia="Calibri" w:hAnsi="Calibri" w:cs="Calibri"/>
          <w:sz w:val="20"/>
          <w:szCs w:val="20"/>
        </w:rPr>
        <w:t>fluent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: </w:t>
      </w:r>
      <w:proofErr w:type="spellStart"/>
      <w:r>
        <w:rPr>
          <w:rFonts w:ascii="Calibri" w:eastAsia="Calibri" w:hAnsi="Calibri" w:cs="Calibri"/>
          <w:sz w:val="20"/>
          <w:szCs w:val="20"/>
        </w:rPr>
        <w:t>working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language</w:t>
      </w:r>
      <w:proofErr w:type="spellEnd"/>
      <w:r>
        <w:rPr>
          <w:rFonts w:ascii="Calibri" w:eastAsia="Calibri" w:hAnsi="Calibri" w:cs="Calibri"/>
          <w:sz w:val="20"/>
          <w:szCs w:val="20"/>
        </w:rPr>
        <w:t>)</w:t>
      </w:r>
    </w:p>
    <w:p w14:paraId="4EBFCF35" w14:textId="77777777" w:rsidR="00494612" w:rsidRDefault="00494612" w:rsidP="00494612">
      <w:pPr>
        <w:spacing w:line="10" w:lineRule="exact"/>
        <w:rPr>
          <w:rFonts w:ascii="Segoe UI" w:eastAsia="Segoe UI" w:hAnsi="Segoe UI" w:cs="Segoe UI"/>
          <w:sz w:val="20"/>
          <w:szCs w:val="20"/>
        </w:rPr>
      </w:pPr>
    </w:p>
    <w:p w14:paraId="2F7D0344" w14:textId="23A9484C" w:rsidR="00494612" w:rsidRPr="00606C6D" w:rsidRDefault="00885CB9" w:rsidP="00494612">
      <w:pPr>
        <w:numPr>
          <w:ilvl w:val="0"/>
          <w:numId w:val="27"/>
        </w:numPr>
        <w:tabs>
          <w:tab w:val="left" w:pos="280"/>
        </w:tabs>
        <w:ind w:left="280" w:hanging="27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8252" behindDoc="0" locked="0" layoutInCell="1" allowOverlap="1" wp14:anchorId="3047509F" wp14:editId="41A58601">
                <wp:simplePos x="0" y="0"/>
                <wp:positionH relativeFrom="column">
                  <wp:posOffset>9325380</wp:posOffset>
                </wp:positionH>
                <wp:positionV relativeFrom="paragraph">
                  <wp:posOffset>427235</wp:posOffset>
                </wp:positionV>
                <wp:extent cx="360" cy="360"/>
                <wp:effectExtent l="38100" t="38100" r="38100" b="3810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88E600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733.95pt;margin-top:33.3pt;width:.75pt;height: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">
                <v:imagedata r:id="rId17" o:title=""/>
              </v:shape>
            </w:pict>
          </mc:Fallback>
        </mc:AlternateContent>
      </w:r>
      <w:proofErr w:type="spellStart"/>
      <w:r w:rsidR="00494612" w:rsidRPr="00606C6D">
        <w:rPr>
          <w:rFonts w:ascii="Calibri" w:eastAsia="Calibri" w:hAnsi="Calibri" w:cs="Calibri"/>
          <w:sz w:val="20"/>
          <w:szCs w:val="20"/>
        </w:rPr>
        <w:t>Spanish</w:t>
      </w:r>
      <w:proofErr w:type="spellEnd"/>
      <w:r w:rsidR="00494612" w:rsidRPr="00606C6D">
        <w:rPr>
          <w:rFonts w:ascii="Calibri" w:eastAsia="Calibri" w:hAnsi="Calibri" w:cs="Calibri"/>
          <w:sz w:val="20"/>
          <w:szCs w:val="20"/>
        </w:rPr>
        <w:t xml:space="preserve"> (</w:t>
      </w:r>
      <w:proofErr w:type="spellStart"/>
      <w:r w:rsidR="00494612" w:rsidRPr="00606C6D">
        <w:rPr>
          <w:rFonts w:ascii="Calibri" w:eastAsia="Calibri" w:hAnsi="Calibri" w:cs="Calibri"/>
          <w:sz w:val="20"/>
          <w:szCs w:val="20"/>
        </w:rPr>
        <w:t>fluent</w:t>
      </w:r>
      <w:proofErr w:type="spellEnd"/>
      <w:r w:rsidR="00494612">
        <w:rPr>
          <w:rFonts w:ascii="Calibri" w:eastAsia="Calibri" w:hAnsi="Calibri" w:cs="Calibri"/>
          <w:sz w:val="20"/>
          <w:szCs w:val="20"/>
        </w:rPr>
        <w:t>)</w:t>
      </w:r>
    </w:p>
    <w:p w14:paraId="69F30777" w14:textId="77777777" w:rsidR="00494612" w:rsidRPr="00606C6D" w:rsidRDefault="00494612" w:rsidP="00494612">
      <w:pPr>
        <w:numPr>
          <w:ilvl w:val="0"/>
          <w:numId w:val="27"/>
        </w:numPr>
        <w:tabs>
          <w:tab w:val="left" w:pos="280"/>
        </w:tabs>
        <w:ind w:left="280" w:hanging="276"/>
        <w:rPr>
          <w:rFonts w:ascii="Calibri" w:eastAsia="Calibri" w:hAnsi="Calibri" w:cs="Calibri"/>
          <w:sz w:val="20"/>
          <w:szCs w:val="20"/>
        </w:rPr>
      </w:pPr>
      <w:r w:rsidRPr="00606C6D">
        <w:rPr>
          <w:rFonts w:ascii="Calibri" w:eastAsia="Calibri" w:hAnsi="Calibri" w:cs="Calibri"/>
          <w:sz w:val="20"/>
          <w:szCs w:val="20"/>
        </w:rPr>
        <w:t>Portuguese</w:t>
      </w:r>
      <w:r>
        <w:rPr>
          <w:rFonts w:ascii="Calibri" w:eastAsia="Calibri" w:hAnsi="Calibri" w:cs="Calibri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sz w:val="20"/>
          <w:szCs w:val="20"/>
        </w:rPr>
        <w:t>fluent</w:t>
      </w:r>
      <w:proofErr w:type="spellEnd"/>
      <w:r>
        <w:rPr>
          <w:rFonts w:ascii="Calibri" w:eastAsia="Calibri" w:hAnsi="Calibri" w:cs="Calibri"/>
          <w:sz w:val="20"/>
          <w:szCs w:val="20"/>
        </w:rPr>
        <w:t>)</w:t>
      </w:r>
    </w:p>
    <w:p w14:paraId="6E8CD9C4" w14:textId="124CA13C" w:rsidR="00494612" w:rsidRDefault="00494612" w:rsidP="00494612">
      <w:pPr>
        <w:numPr>
          <w:ilvl w:val="0"/>
          <w:numId w:val="27"/>
        </w:numPr>
        <w:tabs>
          <w:tab w:val="left" w:pos="280"/>
        </w:tabs>
        <w:ind w:left="280" w:hanging="276"/>
        <w:rPr>
          <w:rFonts w:ascii="Calibri" w:eastAsia="Calibri" w:hAnsi="Calibri" w:cs="Calibri"/>
          <w:sz w:val="20"/>
          <w:szCs w:val="20"/>
        </w:rPr>
      </w:pPr>
      <w:r w:rsidRPr="00606C6D">
        <w:rPr>
          <w:rFonts w:ascii="Calibri" w:eastAsia="Calibri" w:hAnsi="Calibri" w:cs="Calibri"/>
          <w:sz w:val="20"/>
          <w:szCs w:val="20"/>
        </w:rPr>
        <w:t>French</w:t>
      </w:r>
      <w:r>
        <w:rPr>
          <w:rFonts w:ascii="Calibri" w:eastAsia="Calibri" w:hAnsi="Calibri" w:cs="Calibri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sz w:val="20"/>
          <w:szCs w:val="20"/>
        </w:rPr>
        <w:t>intermediate</w:t>
      </w:r>
      <w:proofErr w:type="spellEnd"/>
      <w:r>
        <w:rPr>
          <w:rFonts w:ascii="Calibri" w:eastAsia="Calibri" w:hAnsi="Calibri" w:cs="Calibri"/>
          <w:sz w:val="20"/>
          <w:szCs w:val="20"/>
        </w:rPr>
        <w:t>)</w:t>
      </w:r>
    </w:p>
    <w:p w14:paraId="1013D15B" w14:textId="29613C77" w:rsidR="00CA701A" w:rsidRPr="005E7ADC" w:rsidRDefault="00836252" w:rsidP="00836252">
      <w:pPr>
        <w:numPr>
          <w:ilvl w:val="0"/>
          <w:numId w:val="27"/>
        </w:numPr>
        <w:tabs>
          <w:tab w:val="left" w:pos="280"/>
        </w:tabs>
        <w:ind w:left="280" w:hanging="276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Catalan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sz w:val="20"/>
          <w:szCs w:val="20"/>
        </w:rPr>
        <w:t>basic</w:t>
      </w:r>
      <w:proofErr w:type="spellEnd"/>
      <w:r>
        <w:rPr>
          <w:rFonts w:ascii="Calibri" w:eastAsia="Calibri" w:hAnsi="Calibri" w:cs="Calibri"/>
          <w:sz w:val="20"/>
          <w:szCs w:val="20"/>
        </w:rPr>
        <w:t>)</w:t>
      </w:r>
    </w:p>
    <w:p w14:paraId="7EB43458" w14:textId="77777777" w:rsidR="00E70C85" w:rsidRDefault="00E70C85" w:rsidP="00494612">
      <w:pPr>
        <w:rPr>
          <w:rFonts w:ascii="Calibri" w:eastAsia="Calibri" w:hAnsi="Calibri" w:cs="Calibri"/>
          <w:b/>
          <w:bCs/>
        </w:rPr>
      </w:pPr>
    </w:p>
    <w:p w14:paraId="2ABF94E7" w14:textId="77777777" w:rsidR="00E70C85" w:rsidRDefault="00E70C85" w:rsidP="00494612">
      <w:pPr>
        <w:rPr>
          <w:rFonts w:ascii="Calibri" w:eastAsia="Calibri" w:hAnsi="Calibri" w:cs="Calibri"/>
          <w:b/>
          <w:bCs/>
        </w:rPr>
      </w:pPr>
    </w:p>
    <w:p w14:paraId="054C154F" w14:textId="6249228E" w:rsidR="006C6E23" w:rsidRPr="006C6E23" w:rsidRDefault="00494612" w:rsidP="00494612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SOFTWARE</w:t>
      </w:r>
    </w:p>
    <w:p w14:paraId="70D40937" w14:textId="77777777" w:rsidR="00494612" w:rsidRDefault="00494612" w:rsidP="004946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6" behindDoc="1" locked="0" layoutInCell="0" allowOverlap="1" wp14:anchorId="6FA63586" wp14:editId="56605821">
                <wp:simplePos x="0" y="0"/>
                <wp:positionH relativeFrom="column">
                  <wp:posOffset>-16510</wp:posOffset>
                </wp:positionH>
                <wp:positionV relativeFrom="paragraph">
                  <wp:posOffset>26035</wp:posOffset>
                </wp:positionV>
                <wp:extent cx="6373495" cy="0"/>
                <wp:effectExtent l="0" t="0" r="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3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858AF" id="Shape 16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2.05pt" to="500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18E9EDC" w14:textId="77777777" w:rsidR="006E1CEA" w:rsidRDefault="006E1CEA" w:rsidP="00494612">
      <w:pPr>
        <w:spacing w:line="277" w:lineRule="exact"/>
        <w:rPr>
          <w:sz w:val="20"/>
          <w:szCs w:val="20"/>
        </w:rPr>
      </w:pPr>
    </w:p>
    <w:p w14:paraId="70D79720" w14:textId="77777777" w:rsidR="00494612" w:rsidRDefault="00494612" w:rsidP="00494612">
      <w:pPr>
        <w:ind w:right="-281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Quantitative: </w:t>
      </w:r>
      <w:r w:rsidRPr="00EC3C9C">
        <w:rPr>
          <w:rFonts w:ascii="Calibri" w:eastAsia="Calibri" w:hAnsi="Calibri" w:cs="Calibri"/>
          <w:sz w:val="20"/>
          <w:szCs w:val="20"/>
          <w:lang w:val="en-US"/>
        </w:rPr>
        <w:t>Stata (very high proficiency);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MPlus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 8</w:t>
      </w:r>
      <w:r w:rsidRPr="00EC3C9C">
        <w:rPr>
          <w:rFonts w:ascii="Calibri" w:eastAsia="Calibri" w:hAnsi="Calibri" w:cs="Calibri"/>
          <w:sz w:val="20"/>
          <w:szCs w:val="20"/>
          <w:lang w:val="en-US"/>
        </w:rPr>
        <w:t xml:space="preserve"> (very high proficiency);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EC3C9C">
        <w:rPr>
          <w:rFonts w:ascii="Calibri" w:eastAsia="Calibri" w:hAnsi="Calibri" w:cs="Calibri"/>
          <w:sz w:val="20"/>
          <w:szCs w:val="20"/>
          <w:lang w:val="en-US"/>
        </w:rPr>
        <w:t>LISREL 8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(high proficiency); </w:t>
      </w:r>
      <w:proofErr w:type="spellStart"/>
      <w:r w:rsidRPr="001937F0">
        <w:rPr>
          <w:rFonts w:ascii="Calibri" w:eastAsia="Calibri" w:hAnsi="Calibri" w:cs="Calibri"/>
          <w:sz w:val="20"/>
          <w:szCs w:val="20"/>
          <w:lang w:val="en-US"/>
        </w:rPr>
        <w:t>SmartPLS</w:t>
      </w:r>
      <w:proofErr w:type="spellEnd"/>
      <w:r w:rsidRPr="001937F0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EC3C9C">
        <w:rPr>
          <w:rFonts w:ascii="Calibri" w:eastAsia="Calibri" w:hAnsi="Calibri" w:cs="Calibri"/>
          <w:sz w:val="20"/>
          <w:szCs w:val="20"/>
          <w:lang w:val="en-US"/>
        </w:rPr>
        <w:t>(high proficiency); SPSS (high proficiency); R (basic proficiency).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</w:p>
    <w:p w14:paraId="46F4CE17" w14:textId="29B0837D" w:rsidR="00DC72FE" w:rsidRDefault="00494612" w:rsidP="00494612">
      <w:pPr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Qualitative: </w:t>
      </w:r>
      <w:r w:rsidRPr="00EC3C9C">
        <w:rPr>
          <w:rFonts w:ascii="Calibri" w:eastAsia="Calibri" w:hAnsi="Calibri" w:cs="Calibri"/>
          <w:sz w:val="20"/>
          <w:szCs w:val="20"/>
          <w:lang w:val="en-US"/>
        </w:rPr>
        <w:t>NVIVO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1</w:t>
      </w:r>
      <w:r w:rsidR="0046795E">
        <w:rPr>
          <w:rFonts w:ascii="Calibri" w:eastAsia="Calibri" w:hAnsi="Calibri" w:cs="Calibri"/>
          <w:sz w:val="20"/>
          <w:szCs w:val="20"/>
          <w:lang w:val="en-US"/>
        </w:rPr>
        <w:t>2</w:t>
      </w:r>
      <w:r w:rsidRPr="00EC3C9C">
        <w:rPr>
          <w:rFonts w:ascii="Calibri" w:eastAsia="Calibri" w:hAnsi="Calibri" w:cs="Calibri"/>
          <w:sz w:val="20"/>
          <w:szCs w:val="20"/>
          <w:lang w:val="en-US"/>
        </w:rPr>
        <w:t xml:space="preserve"> (very high proficiency)</w:t>
      </w:r>
      <w:r>
        <w:rPr>
          <w:rFonts w:ascii="Calibri" w:eastAsia="Calibri" w:hAnsi="Calibri" w:cs="Calibri"/>
          <w:sz w:val="20"/>
          <w:szCs w:val="20"/>
          <w:lang w:val="en-US"/>
        </w:rPr>
        <w:t>.</w:t>
      </w:r>
    </w:p>
    <w:p w14:paraId="7A825EBE" w14:textId="77777777" w:rsidR="00965269" w:rsidRDefault="00DC72FE" w:rsidP="00965269">
      <w:pPr>
        <w:rPr>
          <w:rFonts w:ascii="Calibri" w:eastAsia="Calibri" w:hAnsi="Calibri" w:cs="Calibri"/>
          <w:b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Teaching: Zoom (very high proficiency),</w:t>
      </w:r>
      <w:r w:rsidR="00965269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en-US"/>
        </w:rPr>
        <w:t>Miro (very high proficiency)</w:t>
      </w:r>
      <w:r w:rsidR="00D96B07">
        <w:rPr>
          <w:rFonts w:ascii="Calibri" w:eastAsia="Calibri" w:hAnsi="Calibri" w:cs="Calibri"/>
          <w:sz w:val="20"/>
          <w:szCs w:val="20"/>
          <w:lang w:val="en-US"/>
        </w:rPr>
        <w:t>, Flipgrid (high proficiency)</w:t>
      </w:r>
    </w:p>
    <w:p w14:paraId="4CE8A444" w14:textId="6BF44FA7" w:rsidR="00494612" w:rsidRPr="002E15C1" w:rsidRDefault="00494612" w:rsidP="00494612">
      <w:pPr>
        <w:rPr>
          <w:rFonts w:ascii="Calibri" w:eastAsia="Calibri" w:hAnsi="Calibri" w:cs="Calibri"/>
          <w:b/>
          <w:bCs/>
          <w:sz w:val="28"/>
          <w:szCs w:val="28"/>
          <w:lang w:val="en-US"/>
        </w:rPr>
        <w:sectPr w:rsidR="00494612" w:rsidRPr="002E15C1" w:rsidSect="004012C6">
          <w:footerReference w:type="even" r:id="rId18"/>
          <w:footerReference w:type="default" r:id="rId19"/>
          <w:pgSz w:w="11900" w:h="16840"/>
          <w:pgMar w:top="1110" w:right="875" w:bottom="0" w:left="960" w:header="0" w:footer="0" w:gutter="0"/>
          <w:cols w:space="720" w:equalWidth="0">
            <w:col w:w="10065"/>
          </w:cols>
        </w:sectPr>
      </w:pPr>
    </w:p>
    <w:p w14:paraId="1B9CF375" w14:textId="77777777" w:rsidR="00944FE9" w:rsidRPr="00944FE9" w:rsidRDefault="00944FE9" w:rsidP="00157B6E">
      <w:pPr>
        <w:rPr>
          <w:sz w:val="20"/>
          <w:szCs w:val="20"/>
          <w:lang w:val="en-US"/>
        </w:rPr>
      </w:pPr>
    </w:p>
    <w:sectPr w:rsidR="00944FE9" w:rsidRPr="00944FE9">
      <w:footerReference w:type="default" r:id="rId20"/>
      <w:type w:val="continuous"/>
      <w:pgSz w:w="11900" w:h="16840"/>
      <w:pgMar w:top="1110" w:right="1440" w:bottom="0" w:left="960" w:header="0" w:footer="0" w:gutter="0"/>
      <w:cols w:space="720" w:equalWidth="0">
        <w:col w:w="95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84812" w14:textId="77777777" w:rsidR="00430415" w:rsidRDefault="00430415" w:rsidP="00570F63">
      <w:r>
        <w:separator/>
      </w:r>
    </w:p>
  </w:endnote>
  <w:endnote w:type="continuationSeparator" w:id="0">
    <w:p w14:paraId="22FBAF67" w14:textId="77777777" w:rsidR="00430415" w:rsidRDefault="00430415" w:rsidP="00570F63">
      <w:r>
        <w:continuationSeparator/>
      </w:r>
    </w:p>
  </w:endnote>
  <w:endnote w:type="continuationNotice" w:id="1">
    <w:p w14:paraId="7ACCDDA7" w14:textId="77777777" w:rsidR="00430415" w:rsidRDefault="004304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2661318"/>
      <w:docPartObj>
        <w:docPartGallery w:val="Page Numbers (Bottom of Page)"/>
        <w:docPartUnique/>
      </w:docPartObj>
    </w:sdtPr>
    <w:sdtContent>
      <w:p w14:paraId="754F41A8" w14:textId="2EAF762B" w:rsidR="00C0473B" w:rsidRDefault="00C0473B" w:rsidP="00D6125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22F50"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6A91C569" w14:textId="77777777" w:rsidR="00C0473B" w:rsidRDefault="00C0473B" w:rsidP="00C047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Theme="minorHAnsi" w:hAnsiTheme="minorHAnsi" w:cstheme="minorHAnsi"/>
        <w:sz w:val="21"/>
        <w:szCs w:val="21"/>
      </w:rPr>
      <w:id w:val="1800793527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36A03171" w14:textId="65667755" w:rsidR="00C0473B" w:rsidRPr="00C0473B" w:rsidRDefault="00C0473B" w:rsidP="00D61250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 w:cstheme="minorHAnsi"/>
            <w:sz w:val="20"/>
            <w:szCs w:val="20"/>
          </w:rPr>
        </w:pPr>
        <w:r w:rsidRPr="00C0473B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begin"/>
        </w:r>
        <w:r w:rsidRPr="00C0473B">
          <w:rPr>
            <w:rStyle w:val="PageNumber"/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Pr="00C0473B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separate"/>
        </w:r>
        <w:r w:rsidRPr="00C0473B">
          <w:rPr>
            <w:rStyle w:val="PageNumber"/>
            <w:rFonts w:asciiTheme="minorHAnsi" w:hAnsiTheme="minorHAnsi" w:cstheme="minorHAnsi"/>
            <w:noProof/>
            <w:sz w:val="20"/>
            <w:szCs w:val="20"/>
          </w:rPr>
          <w:t>2</w:t>
        </w:r>
        <w:r w:rsidRPr="00C0473B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end"/>
        </w:r>
        <w:r w:rsidRPr="00C0473B">
          <w:rPr>
            <w:rStyle w:val="PageNumber"/>
            <w:rFonts w:asciiTheme="minorHAnsi" w:hAnsiTheme="minorHAnsi" w:cstheme="minorHAnsi"/>
            <w:sz w:val="20"/>
            <w:szCs w:val="20"/>
          </w:rPr>
          <w:t>/</w:t>
        </w:r>
        <w:r w:rsidR="007406EC">
          <w:rPr>
            <w:rStyle w:val="PageNumber"/>
            <w:rFonts w:asciiTheme="minorHAnsi" w:hAnsiTheme="minorHAnsi" w:cstheme="minorHAnsi"/>
            <w:sz w:val="20"/>
            <w:szCs w:val="20"/>
          </w:rPr>
          <w:t>9</w:t>
        </w:r>
      </w:p>
    </w:sdtContent>
  </w:sdt>
  <w:p w14:paraId="53882D2A" w14:textId="19AB7B07" w:rsidR="00DC72FE" w:rsidRPr="00C0473B" w:rsidRDefault="00655545" w:rsidP="00C0473B">
    <w:pPr>
      <w:pStyle w:val="Footer"/>
      <w:ind w:left="4395" w:right="360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March</w:t>
    </w:r>
    <w:r w:rsidR="00D37549">
      <w:rPr>
        <w:rFonts w:asciiTheme="minorHAnsi" w:hAnsiTheme="minorHAnsi" w:cstheme="minorHAnsi"/>
        <w:sz w:val="18"/>
        <w:szCs w:val="18"/>
      </w:rPr>
      <w:t xml:space="preserve"> </w:t>
    </w:r>
    <w:r w:rsidR="00DC72FE" w:rsidRPr="00C0473B">
      <w:rPr>
        <w:rFonts w:asciiTheme="minorHAnsi" w:hAnsiTheme="minorHAnsi" w:cstheme="minorHAnsi"/>
        <w:sz w:val="18"/>
        <w:szCs w:val="18"/>
      </w:rPr>
      <w:t>202</w:t>
    </w:r>
    <w:r w:rsidR="00743A6C">
      <w:rPr>
        <w:rFonts w:asciiTheme="minorHAnsi" w:hAnsiTheme="minorHAnsi" w:cstheme="minorHAnsi"/>
        <w:sz w:val="18"/>
        <w:szCs w:val="18"/>
      </w:rPr>
      <w:t>5</w:t>
    </w:r>
  </w:p>
  <w:p w14:paraId="21CE5A51" w14:textId="77777777" w:rsidR="00DC72FE" w:rsidRDefault="00DC72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5ED89" w14:textId="77777777" w:rsidR="00570F63" w:rsidRDefault="00570F63">
    <w:pPr>
      <w:pStyle w:val="Footer"/>
    </w:pPr>
  </w:p>
  <w:p w14:paraId="62568B64" w14:textId="77777777" w:rsidR="00570F63" w:rsidRDefault="00570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BE3EF" w14:textId="77777777" w:rsidR="00430415" w:rsidRDefault="00430415" w:rsidP="00570F63">
      <w:r>
        <w:separator/>
      </w:r>
    </w:p>
  </w:footnote>
  <w:footnote w:type="continuationSeparator" w:id="0">
    <w:p w14:paraId="2BC3A2AB" w14:textId="77777777" w:rsidR="00430415" w:rsidRDefault="00430415" w:rsidP="00570F63">
      <w:r>
        <w:continuationSeparator/>
      </w:r>
    </w:p>
  </w:footnote>
  <w:footnote w:type="continuationNotice" w:id="1">
    <w:p w14:paraId="55282F21" w14:textId="77777777" w:rsidR="00430415" w:rsidRDefault="004304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120"/>
    <w:multiLevelType w:val="hybridMultilevel"/>
    <w:tmpl w:val="B4662658"/>
    <w:lvl w:ilvl="0" w:tplc="8304A22C">
      <w:start w:val="1"/>
      <w:numFmt w:val="bullet"/>
      <w:lvlText w:val="-"/>
      <w:lvlJc w:val="left"/>
    </w:lvl>
    <w:lvl w:ilvl="1" w:tplc="0538A0F4">
      <w:numFmt w:val="decimal"/>
      <w:lvlText w:val=""/>
      <w:lvlJc w:val="left"/>
    </w:lvl>
    <w:lvl w:ilvl="2" w:tplc="1BFACE42">
      <w:numFmt w:val="decimal"/>
      <w:lvlText w:val=""/>
      <w:lvlJc w:val="left"/>
    </w:lvl>
    <w:lvl w:ilvl="3" w:tplc="667ADDB6">
      <w:numFmt w:val="decimal"/>
      <w:lvlText w:val=""/>
      <w:lvlJc w:val="left"/>
    </w:lvl>
    <w:lvl w:ilvl="4" w:tplc="513CCF72">
      <w:numFmt w:val="decimal"/>
      <w:lvlText w:val=""/>
      <w:lvlJc w:val="left"/>
    </w:lvl>
    <w:lvl w:ilvl="5" w:tplc="F3BABC40">
      <w:numFmt w:val="decimal"/>
      <w:lvlText w:val=""/>
      <w:lvlJc w:val="left"/>
    </w:lvl>
    <w:lvl w:ilvl="6" w:tplc="9E1065B8">
      <w:numFmt w:val="decimal"/>
      <w:lvlText w:val=""/>
      <w:lvlJc w:val="left"/>
    </w:lvl>
    <w:lvl w:ilvl="7" w:tplc="BDDAE038">
      <w:numFmt w:val="decimal"/>
      <w:lvlText w:val=""/>
      <w:lvlJc w:val="left"/>
    </w:lvl>
    <w:lvl w:ilvl="8" w:tplc="4D32DD94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22BC0DB2"/>
    <w:lvl w:ilvl="0" w:tplc="B2AC0B1A">
      <w:start w:val="1"/>
      <w:numFmt w:val="bullet"/>
      <w:lvlText w:val="-"/>
      <w:lvlJc w:val="left"/>
    </w:lvl>
    <w:lvl w:ilvl="1" w:tplc="1E12F9FE">
      <w:numFmt w:val="decimal"/>
      <w:lvlText w:val=""/>
      <w:lvlJc w:val="left"/>
    </w:lvl>
    <w:lvl w:ilvl="2" w:tplc="22128FB4">
      <w:numFmt w:val="decimal"/>
      <w:lvlText w:val=""/>
      <w:lvlJc w:val="left"/>
    </w:lvl>
    <w:lvl w:ilvl="3" w:tplc="9914022C">
      <w:numFmt w:val="decimal"/>
      <w:lvlText w:val=""/>
      <w:lvlJc w:val="left"/>
    </w:lvl>
    <w:lvl w:ilvl="4" w:tplc="8FB827DA">
      <w:numFmt w:val="decimal"/>
      <w:lvlText w:val=""/>
      <w:lvlJc w:val="left"/>
    </w:lvl>
    <w:lvl w:ilvl="5" w:tplc="207A3216">
      <w:numFmt w:val="decimal"/>
      <w:lvlText w:val=""/>
      <w:lvlJc w:val="left"/>
    </w:lvl>
    <w:lvl w:ilvl="6" w:tplc="F3047B38">
      <w:numFmt w:val="decimal"/>
      <w:lvlText w:val=""/>
      <w:lvlJc w:val="left"/>
    </w:lvl>
    <w:lvl w:ilvl="7" w:tplc="70CA5D96">
      <w:numFmt w:val="decimal"/>
      <w:lvlText w:val=""/>
      <w:lvlJc w:val="left"/>
    </w:lvl>
    <w:lvl w:ilvl="8" w:tplc="BC9669BE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F352248C"/>
    <w:lvl w:ilvl="0" w:tplc="670A4FE2">
      <w:start w:val="1"/>
      <w:numFmt w:val="bullet"/>
      <w:lvlText w:val="-"/>
      <w:lvlJc w:val="left"/>
    </w:lvl>
    <w:lvl w:ilvl="1" w:tplc="27EA7FF4">
      <w:numFmt w:val="decimal"/>
      <w:lvlText w:val=""/>
      <w:lvlJc w:val="left"/>
    </w:lvl>
    <w:lvl w:ilvl="2" w:tplc="5964AEBE">
      <w:numFmt w:val="decimal"/>
      <w:lvlText w:val=""/>
      <w:lvlJc w:val="left"/>
    </w:lvl>
    <w:lvl w:ilvl="3" w:tplc="5A74682A">
      <w:numFmt w:val="decimal"/>
      <w:lvlText w:val=""/>
      <w:lvlJc w:val="left"/>
    </w:lvl>
    <w:lvl w:ilvl="4" w:tplc="7E726FFE">
      <w:numFmt w:val="decimal"/>
      <w:lvlText w:val=""/>
      <w:lvlJc w:val="left"/>
    </w:lvl>
    <w:lvl w:ilvl="5" w:tplc="DA8607B4">
      <w:numFmt w:val="decimal"/>
      <w:lvlText w:val=""/>
      <w:lvlJc w:val="left"/>
    </w:lvl>
    <w:lvl w:ilvl="6" w:tplc="ED5467B0">
      <w:numFmt w:val="decimal"/>
      <w:lvlText w:val=""/>
      <w:lvlJc w:val="left"/>
    </w:lvl>
    <w:lvl w:ilvl="7" w:tplc="31C6FF46">
      <w:numFmt w:val="decimal"/>
      <w:lvlText w:val=""/>
      <w:lvlJc w:val="left"/>
    </w:lvl>
    <w:lvl w:ilvl="8" w:tplc="CD5A94AA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127220B2"/>
    <w:lvl w:ilvl="0" w:tplc="9392ACB2">
      <w:start w:val="1"/>
      <w:numFmt w:val="bullet"/>
      <w:lvlText w:val="-"/>
      <w:lvlJc w:val="left"/>
    </w:lvl>
    <w:lvl w:ilvl="1" w:tplc="946EEED8">
      <w:numFmt w:val="decimal"/>
      <w:lvlText w:val=""/>
      <w:lvlJc w:val="left"/>
    </w:lvl>
    <w:lvl w:ilvl="2" w:tplc="803E5CEC">
      <w:numFmt w:val="decimal"/>
      <w:lvlText w:val=""/>
      <w:lvlJc w:val="left"/>
    </w:lvl>
    <w:lvl w:ilvl="3" w:tplc="40B02264">
      <w:numFmt w:val="decimal"/>
      <w:lvlText w:val=""/>
      <w:lvlJc w:val="left"/>
    </w:lvl>
    <w:lvl w:ilvl="4" w:tplc="C880880E">
      <w:numFmt w:val="decimal"/>
      <w:lvlText w:val=""/>
      <w:lvlJc w:val="left"/>
    </w:lvl>
    <w:lvl w:ilvl="5" w:tplc="F33A9486">
      <w:numFmt w:val="decimal"/>
      <w:lvlText w:val=""/>
      <w:lvlJc w:val="left"/>
    </w:lvl>
    <w:lvl w:ilvl="6" w:tplc="54B2A246">
      <w:numFmt w:val="decimal"/>
      <w:lvlText w:val=""/>
      <w:lvlJc w:val="left"/>
    </w:lvl>
    <w:lvl w:ilvl="7" w:tplc="CE204178">
      <w:numFmt w:val="decimal"/>
      <w:lvlText w:val=""/>
      <w:lvlJc w:val="left"/>
    </w:lvl>
    <w:lvl w:ilvl="8" w:tplc="17F2FADC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C0E478F8"/>
    <w:lvl w:ilvl="0" w:tplc="635C49D4">
      <w:start w:val="1"/>
      <w:numFmt w:val="bullet"/>
      <w:lvlText w:val="-"/>
      <w:lvlJc w:val="left"/>
    </w:lvl>
    <w:lvl w:ilvl="1" w:tplc="A7528FFC">
      <w:numFmt w:val="decimal"/>
      <w:lvlText w:val=""/>
      <w:lvlJc w:val="left"/>
    </w:lvl>
    <w:lvl w:ilvl="2" w:tplc="4FEEC382">
      <w:numFmt w:val="decimal"/>
      <w:lvlText w:val=""/>
      <w:lvlJc w:val="left"/>
    </w:lvl>
    <w:lvl w:ilvl="3" w:tplc="EECC9E10">
      <w:numFmt w:val="decimal"/>
      <w:lvlText w:val=""/>
      <w:lvlJc w:val="left"/>
    </w:lvl>
    <w:lvl w:ilvl="4" w:tplc="3F70378C">
      <w:numFmt w:val="decimal"/>
      <w:lvlText w:val=""/>
      <w:lvlJc w:val="left"/>
    </w:lvl>
    <w:lvl w:ilvl="5" w:tplc="500EB958">
      <w:numFmt w:val="decimal"/>
      <w:lvlText w:val=""/>
      <w:lvlJc w:val="left"/>
    </w:lvl>
    <w:lvl w:ilvl="6" w:tplc="F9E8FEB8">
      <w:numFmt w:val="decimal"/>
      <w:lvlText w:val=""/>
      <w:lvlJc w:val="left"/>
    </w:lvl>
    <w:lvl w:ilvl="7" w:tplc="5E0ECB50">
      <w:numFmt w:val="decimal"/>
      <w:lvlText w:val=""/>
      <w:lvlJc w:val="left"/>
    </w:lvl>
    <w:lvl w:ilvl="8" w:tplc="51D6E1F8">
      <w:numFmt w:val="decimal"/>
      <w:lvlText w:val=""/>
      <w:lvlJc w:val="left"/>
    </w:lvl>
  </w:abstractNum>
  <w:abstractNum w:abstractNumId="5" w15:restartNumberingAfterBreak="0">
    <w:nsid w:val="00001238"/>
    <w:multiLevelType w:val="hybridMultilevel"/>
    <w:tmpl w:val="A5AE74CC"/>
    <w:lvl w:ilvl="0" w:tplc="4C6079EA">
      <w:start w:val="1"/>
      <w:numFmt w:val="bullet"/>
      <w:lvlText w:val="-"/>
      <w:lvlJc w:val="left"/>
    </w:lvl>
    <w:lvl w:ilvl="1" w:tplc="6ECAD472">
      <w:numFmt w:val="decimal"/>
      <w:lvlText w:val=""/>
      <w:lvlJc w:val="left"/>
    </w:lvl>
    <w:lvl w:ilvl="2" w:tplc="C10C9C36">
      <w:numFmt w:val="decimal"/>
      <w:lvlText w:val=""/>
      <w:lvlJc w:val="left"/>
    </w:lvl>
    <w:lvl w:ilvl="3" w:tplc="47C82CAA">
      <w:numFmt w:val="decimal"/>
      <w:lvlText w:val=""/>
      <w:lvlJc w:val="left"/>
    </w:lvl>
    <w:lvl w:ilvl="4" w:tplc="CE2E644A">
      <w:numFmt w:val="decimal"/>
      <w:lvlText w:val=""/>
      <w:lvlJc w:val="left"/>
    </w:lvl>
    <w:lvl w:ilvl="5" w:tplc="CE72A05A">
      <w:numFmt w:val="decimal"/>
      <w:lvlText w:val=""/>
      <w:lvlJc w:val="left"/>
    </w:lvl>
    <w:lvl w:ilvl="6" w:tplc="118A3142">
      <w:numFmt w:val="decimal"/>
      <w:lvlText w:val=""/>
      <w:lvlJc w:val="left"/>
    </w:lvl>
    <w:lvl w:ilvl="7" w:tplc="2460F06A">
      <w:numFmt w:val="decimal"/>
      <w:lvlText w:val=""/>
      <w:lvlJc w:val="left"/>
    </w:lvl>
    <w:lvl w:ilvl="8" w:tplc="9A0A06D2">
      <w:numFmt w:val="decimal"/>
      <w:lvlText w:val=""/>
      <w:lvlJc w:val="left"/>
    </w:lvl>
  </w:abstractNum>
  <w:abstractNum w:abstractNumId="6" w15:restartNumberingAfterBreak="0">
    <w:nsid w:val="00001A49"/>
    <w:multiLevelType w:val="hybridMultilevel"/>
    <w:tmpl w:val="8E1E8CC2"/>
    <w:lvl w:ilvl="0" w:tplc="956E15EE">
      <w:start w:val="1"/>
      <w:numFmt w:val="bullet"/>
      <w:lvlText w:val="-"/>
      <w:lvlJc w:val="left"/>
    </w:lvl>
    <w:lvl w:ilvl="1" w:tplc="934E80D2">
      <w:numFmt w:val="decimal"/>
      <w:lvlText w:val=""/>
      <w:lvlJc w:val="left"/>
    </w:lvl>
    <w:lvl w:ilvl="2" w:tplc="5C28D742">
      <w:numFmt w:val="decimal"/>
      <w:lvlText w:val=""/>
      <w:lvlJc w:val="left"/>
    </w:lvl>
    <w:lvl w:ilvl="3" w:tplc="8BA4A90E">
      <w:numFmt w:val="decimal"/>
      <w:lvlText w:val=""/>
      <w:lvlJc w:val="left"/>
    </w:lvl>
    <w:lvl w:ilvl="4" w:tplc="F0EA0674">
      <w:numFmt w:val="decimal"/>
      <w:lvlText w:val=""/>
      <w:lvlJc w:val="left"/>
    </w:lvl>
    <w:lvl w:ilvl="5" w:tplc="E1368CB2">
      <w:numFmt w:val="decimal"/>
      <w:lvlText w:val=""/>
      <w:lvlJc w:val="left"/>
    </w:lvl>
    <w:lvl w:ilvl="6" w:tplc="22BCDE8A">
      <w:numFmt w:val="decimal"/>
      <w:lvlText w:val=""/>
      <w:lvlJc w:val="left"/>
    </w:lvl>
    <w:lvl w:ilvl="7" w:tplc="D79E435A">
      <w:numFmt w:val="decimal"/>
      <w:lvlText w:val=""/>
      <w:lvlJc w:val="left"/>
    </w:lvl>
    <w:lvl w:ilvl="8" w:tplc="4984E1A4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DEAC0044"/>
    <w:lvl w:ilvl="0" w:tplc="6EF8A46A">
      <w:start w:val="1"/>
      <w:numFmt w:val="bullet"/>
      <w:lvlText w:val="-"/>
      <w:lvlJc w:val="left"/>
    </w:lvl>
    <w:lvl w:ilvl="1" w:tplc="E1668460">
      <w:numFmt w:val="decimal"/>
      <w:lvlText w:val=""/>
      <w:lvlJc w:val="left"/>
    </w:lvl>
    <w:lvl w:ilvl="2" w:tplc="C1BE2832">
      <w:numFmt w:val="decimal"/>
      <w:lvlText w:val=""/>
      <w:lvlJc w:val="left"/>
    </w:lvl>
    <w:lvl w:ilvl="3" w:tplc="4940A60A">
      <w:numFmt w:val="decimal"/>
      <w:lvlText w:val=""/>
      <w:lvlJc w:val="left"/>
    </w:lvl>
    <w:lvl w:ilvl="4" w:tplc="46F0CA68">
      <w:numFmt w:val="decimal"/>
      <w:lvlText w:val=""/>
      <w:lvlJc w:val="left"/>
    </w:lvl>
    <w:lvl w:ilvl="5" w:tplc="7DC0D51C">
      <w:numFmt w:val="decimal"/>
      <w:lvlText w:val=""/>
      <w:lvlJc w:val="left"/>
    </w:lvl>
    <w:lvl w:ilvl="6" w:tplc="3B605BEE">
      <w:numFmt w:val="decimal"/>
      <w:lvlText w:val=""/>
      <w:lvlJc w:val="left"/>
    </w:lvl>
    <w:lvl w:ilvl="7" w:tplc="1ABABEFE">
      <w:numFmt w:val="decimal"/>
      <w:lvlText w:val=""/>
      <w:lvlJc w:val="left"/>
    </w:lvl>
    <w:lvl w:ilvl="8" w:tplc="98A474B2">
      <w:numFmt w:val="decimal"/>
      <w:lvlText w:val=""/>
      <w:lvlJc w:val="left"/>
    </w:lvl>
  </w:abstractNum>
  <w:abstractNum w:abstractNumId="8" w15:restartNumberingAfterBreak="0">
    <w:nsid w:val="00001E1F"/>
    <w:multiLevelType w:val="hybridMultilevel"/>
    <w:tmpl w:val="A70C0C82"/>
    <w:lvl w:ilvl="0" w:tplc="4C28ECAA">
      <w:start w:val="1"/>
      <w:numFmt w:val="bullet"/>
      <w:lvlText w:val="-"/>
      <w:lvlJc w:val="left"/>
    </w:lvl>
    <w:lvl w:ilvl="1" w:tplc="CDE41FD8">
      <w:numFmt w:val="decimal"/>
      <w:lvlText w:val=""/>
      <w:lvlJc w:val="left"/>
    </w:lvl>
    <w:lvl w:ilvl="2" w:tplc="1132FEC0">
      <w:numFmt w:val="decimal"/>
      <w:lvlText w:val=""/>
      <w:lvlJc w:val="left"/>
    </w:lvl>
    <w:lvl w:ilvl="3" w:tplc="BF20E268">
      <w:numFmt w:val="decimal"/>
      <w:lvlText w:val=""/>
      <w:lvlJc w:val="left"/>
    </w:lvl>
    <w:lvl w:ilvl="4" w:tplc="71F07D74">
      <w:numFmt w:val="decimal"/>
      <w:lvlText w:val=""/>
      <w:lvlJc w:val="left"/>
    </w:lvl>
    <w:lvl w:ilvl="5" w:tplc="65B2DE46">
      <w:numFmt w:val="decimal"/>
      <w:lvlText w:val=""/>
      <w:lvlJc w:val="left"/>
    </w:lvl>
    <w:lvl w:ilvl="6" w:tplc="DD0245A4">
      <w:numFmt w:val="decimal"/>
      <w:lvlText w:val=""/>
      <w:lvlJc w:val="left"/>
    </w:lvl>
    <w:lvl w:ilvl="7" w:tplc="FEEA063E">
      <w:numFmt w:val="decimal"/>
      <w:lvlText w:val=""/>
      <w:lvlJc w:val="left"/>
    </w:lvl>
    <w:lvl w:ilvl="8" w:tplc="E5FA4C12">
      <w:numFmt w:val="decimal"/>
      <w:lvlText w:val=""/>
      <w:lvlJc w:val="left"/>
    </w:lvl>
  </w:abstractNum>
  <w:abstractNum w:abstractNumId="9" w15:restartNumberingAfterBreak="0">
    <w:nsid w:val="00002213"/>
    <w:multiLevelType w:val="hybridMultilevel"/>
    <w:tmpl w:val="B55651B2"/>
    <w:lvl w:ilvl="0" w:tplc="85A23718">
      <w:start w:val="1"/>
      <w:numFmt w:val="bullet"/>
      <w:lvlText w:val="-"/>
      <w:lvlJc w:val="left"/>
    </w:lvl>
    <w:lvl w:ilvl="1" w:tplc="20E2FDCA">
      <w:numFmt w:val="decimal"/>
      <w:lvlText w:val=""/>
      <w:lvlJc w:val="left"/>
    </w:lvl>
    <w:lvl w:ilvl="2" w:tplc="F1AE5F60">
      <w:numFmt w:val="decimal"/>
      <w:lvlText w:val=""/>
      <w:lvlJc w:val="left"/>
    </w:lvl>
    <w:lvl w:ilvl="3" w:tplc="54E2BC58">
      <w:numFmt w:val="decimal"/>
      <w:lvlText w:val=""/>
      <w:lvlJc w:val="left"/>
    </w:lvl>
    <w:lvl w:ilvl="4" w:tplc="0A4A05EC">
      <w:numFmt w:val="decimal"/>
      <w:lvlText w:val=""/>
      <w:lvlJc w:val="left"/>
    </w:lvl>
    <w:lvl w:ilvl="5" w:tplc="841CBD16">
      <w:numFmt w:val="decimal"/>
      <w:lvlText w:val=""/>
      <w:lvlJc w:val="left"/>
    </w:lvl>
    <w:lvl w:ilvl="6" w:tplc="8CF61CE6">
      <w:numFmt w:val="decimal"/>
      <w:lvlText w:val=""/>
      <w:lvlJc w:val="left"/>
    </w:lvl>
    <w:lvl w:ilvl="7" w:tplc="FA10F1F0">
      <w:numFmt w:val="decimal"/>
      <w:lvlText w:val=""/>
      <w:lvlJc w:val="left"/>
    </w:lvl>
    <w:lvl w:ilvl="8" w:tplc="2108AF6C">
      <w:numFmt w:val="decimal"/>
      <w:lvlText w:val=""/>
      <w:lvlJc w:val="left"/>
    </w:lvl>
  </w:abstractNum>
  <w:abstractNum w:abstractNumId="10" w15:restartNumberingAfterBreak="0">
    <w:nsid w:val="000022EE"/>
    <w:multiLevelType w:val="hybridMultilevel"/>
    <w:tmpl w:val="72D4D368"/>
    <w:lvl w:ilvl="0" w:tplc="BA46C2A6">
      <w:start w:val="1"/>
      <w:numFmt w:val="bullet"/>
      <w:lvlText w:val="-"/>
      <w:lvlJc w:val="left"/>
    </w:lvl>
    <w:lvl w:ilvl="1" w:tplc="CC1620EA">
      <w:numFmt w:val="decimal"/>
      <w:lvlText w:val=""/>
      <w:lvlJc w:val="left"/>
    </w:lvl>
    <w:lvl w:ilvl="2" w:tplc="1A42BF86">
      <w:numFmt w:val="decimal"/>
      <w:lvlText w:val=""/>
      <w:lvlJc w:val="left"/>
    </w:lvl>
    <w:lvl w:ilvl="3" w:tplc="F9AA6FC8">
      <w:numFmt w:val="decimal"/>
      <w:lvlText w:val=""/>
      <w:lvlJc w:val="left"/>
    </w:lvl>
    <w:lvl w:ilvl="4" w:tplc="B8369FEE">
      <w:numFmt w:val="decimal"/>
      <w:lvlText w:val=""/>
      <w:lvlJc w:val="left"/>
    </w:lvl>
    <w:lvl w:ilvl="5" w:tplc="D7707F84">
      <w:numFmt w:val="decimal"/>
      <w:lvlText w:val=""/>
      <w:lvlJc w:val="left"/>
    </w:lvl>
    <w:lvl w:ilvl="6" w:tplc="917A8D24">
      <w:numFmt w:val="decimal"/>
      <w:lvlText w:val=""/>
      <w:lvlJc w:val="left"/>
    </w:lvl>
    <w:lvl w:ilvl="7" w:tplc="14C64F1A">
      <w:numFmt w:val="decimal"/>
      <w:lvlText w:val=""/>
      <w:lvlJc w:val="left"/>
    </w:lvl>
    <w:lvl w:ilvl="8" w:tplc="EDF8D70E">
      <w:numFmt w:val="decimal"/>
      <w:lvlText w:val=""/>
      <w:lvlJc w:val="left"/>
    </w:lvl>
  </w:abstractNum>
  <w:abstractNum w:abstractNumId="11" w15:restartNumberingAfterBreak="0">
    <w:nsid w:val="00002350"/>
    <w:multiLevelType w:val="hybridMultilevel"/>
    <w:tmpl w:val="F560E632"/>
    <w:lvl w:ilvl="0" w:tplc="CD8643E8">
      <w:start w:val="1"/>
      <w:numFmt w:val="bullet"/>
      <w:lvlText w:val="-"/>
      <w:lvlJc w:val="left"/>
    </w:lvl>
    <w:lvl w:ilvl="1" w:tplc="6D56E508">
      <w:numFmt w:val="decimal"/>
      <w:lvlText w:val=""/>
      <w:lvlJc w:val="left"/>
    </w:lvl>
    <w:lvl w:ilvl="2" w:tplc="0C08EE72">
      <w:numFmt w:val="decimal"/>
      <w:lvlText w:val=""/>
      <w:lvlJc w:val="left"/>
    </w:lvl>
    <w:lvl w:ilvl="3" w:tplc="1A0C9660">
      <w:numFmt w:val="decimal"/>
      <w:lvlText w:val=""/>
      <w:lvlJc w:val="left"/>
    </w:lvl>
    <w:lvl w:ilvl="4" w:tplc="636CC3B4">
      <w:numFmt w:val="decimal"/>
      <w:lvlText w:val=""/>
      <w:lvlJc w:val="left"/>
    </w:lvl>
    <w:lvl w:ilvl="5" w:tplc="56EACAE4">
      <w:numFmt w:val="decimal"/>
      <w:lvlText w:val=""/>
      <w:lvlJc w:val="left"/>
    </w:lvl>
    <w:lvl w:ilvl="6" w:tplc="115A19FC">
      <w:numFmt w:val="decimal"/>
      <w:lvlText w:val=""/>
      <w:lvlJc w:val="left"/>
    </w:lvl>
    <w:lvl w:ilvl="7" w:tplc="52C2684E">
      <w:numFmt w:val="decimal"/>
      <w:lvlText w:val=""/>
      <w:lvlJc w:val="left"/>
    </w:lvl>
    <w:lvl w:ilvl="8" w:tplc="14A20B28">
      <w:numFmt w:val="decimal"/>
      <w:lvlText w:val=""/>
      <w:lvlJc w:val="left"/>
    </w:lvl>
  </w:abstractNum>
  <w:abstractNum w:abstractNumId="12" w15:restartNumberingAfterBreak="0">
    <w:nsid w:val="0000260D"/>
    <w:multiLevelType w:val="hybridMultilevel"/>
    <w:tmpl w:val="5058AC28"/>
    <w:lvl w:ilvl="0" w:tplc="F8441350">
      <w:start w:val="1"/>
      <w:numFmt w:val="bullet"/>
      <w:lvlText w:val="-"/>
      <w:lvlJc w:val="left"/>
    </w:lvl>
    <w:lvl w:ilvl="1" w:tplc="2D0A3498">
      <w:numFmt w:val="decimal"/>
      <w:lvlText w:val=""/>
      <w:lvlJc w:val="left"/>
    </w:lvl>
    <w:lvl w:ilvl="2" w:tplc="2E8879D2">
      <w:numFmt w:val="decimal"/>
      <w:lvlText w:val=""/>
      <w:lvlJc w:val="left"/>
    </w:lvl>
    <w:lvl w:ilvl="3" w:tplc="D1BE03AA">
      <w:numFmt w:val="decimal"/>
      <w:lvlText w:val=""/>
      <w:lvlJc w:val="left"/>
    </w:lvl>
    <w:lvl w:ilvl="4" w:tplc="FCD2933A">
      <w:numFmt w:val="decimal"/>
      <w:lvlText w:val=""/>
      <w:lvlJc w:val="left"/>
    </w:lvl>
    <w:lvl w:ilvl="5" w:tplc="812AC8D8">
      <w:numFmt w:val="decimal"/>
      <w:lvlText w:val=""/>
      <w:lvlJc w:val="left"/>
    </w:lvl>
    <w:lvl w:ilvl="6" w:tplc="A7A86F00">
      <w:numFmt w:val="decimal"/>
      <w:lvlText w:val=""/>
      <w:lvlJc w:val="left"/>
    </w:lvl>
    <w:lvl w:ilvl="7" w:tplc="C0062048">
      <w:numFmt w:val="decimal"/>
      <w:lvlText w:val=""/>
      <w:lvlJc w:val="left"/>
    </w:lvl>
    <w:lvl w:ilvl="8" w:tplc="CD363324">
      <w:numFmt w:val="decimal"/>
      <w:lvlText w:val=""/>
      <w:lvlJc w:val="left"/>
    </w:lvl>
  </w:abstractNum>
  <w:abstractNum w:abstractNumId="13" w15:restartNumberingAfterBreak="0">
    <w:nsid w:val="0000301C"/>
    <w:multiLevelType w:val="hybridMultilevel"/>
    <w:tmpl w:val="20A84712"/>
    <w:lvl w:ilvl="0" w:tplc="1256E4BA">
      <w:start w:val="1"/>
      <w:numFmt w:val="bullet"/>
      <w:lvlText w:val="-"/>
      <w:lvlJc w:val="left"/>
    </w:lvl>
    <w:lvl w:ilvl="1" w:tplc="3E444B2A">
      <w:numFmt w:val="decimal"/>
      <w:lvlText w:val=""/>
      <w:lvlJc w:val="left"/>
    </w:lvl>
    <w:lvl w:ilvl="2" w:tplc="066A6A52">
      <w:numFmt w:val="decimal"/>
      <w:lvlText w:val=""/>
      <w:lvlJc w:val="left"/>
    </w:lvl>
    <w:lvl w:ilvl="3" w:tplc="2338A4F2">
      <w:numFmt w:val="decimal"/>
      <w:lvlText w:val=""/>
      <w:lvlJc w:val="left"/>
    </w:lvl>
    <w:lvl w:ilvl="4" w:tplc="62A81B80">
      <w:numFmt w:val="decimal"/>
      <w:lvlText w:val=""/>
      <w:lvlJc w:val="left"/>
    </w:lvl>
    <w:lvl w:ilvl="5" w:tplc="6CDCCA5E">
      <w:numFmt w:val="decimal"/>
      <w:lvlText w:val=""/>
      <w:lvlJc w:val="left"/>
    </w:lvl>
    <w:lvl w:ilvl="6" w:tplc="2AFA120A">
      <w:numFmt w:val="decimal"/>
      <w:lvlText w:val=""/>
      <w:lvlJc w:val="left"/>
    </w:lvl>
    <w:lvl w:ilvl="7" w:tplc="90DE092E">
      <w:numFmt w:val="decimal"/>
      <w:lvlText w:val=""/>
      <w:lvlJc w:val="left"/>
    </w:lvl>
    <w:lvl w:ilvl="8" w:tplc="72C44308">
      <w:numFmt w:val="decimal"/>
      <w:lvlText w:val=""/>
      <w:lvlJc w:val="left"/>
    </w:lvl>
  </w:abstractNum>
  <w:abstractNum w:abstractNumId="14" w15:restartNumberingAfterBreak="0">
    <w:nsid w:val="0000323B"/>
    <w:multiLevelType w:val="hybridMultilevel"/>
    <w:tmpl w:val="2E387A0A"/>
    <w:lvl w:ilvl="0" w:tplc="5B2AD650">
      <w:start w:val="1"/>
      <w:numFmt w:val="bullet"/>
      <w:lvlText w:val="-"/>
      <w:lvlJc w:val="left"/>
    </w:lvl>
    <w:lvl w:ilvl="1" w:tplc="6E9AA7EA">
      <w:numFmt w:val="decimal"/>
      <w:lvlText w:val=""/>
      <w:lvlJc w:val="left"/>
    </w:lvl>
    <w:lvl w:ilvl="2" w:tplc="3AAAF1A4">
      <w:numFmt w:val="decimal"/>
      <w:lvlText w:val=""/>
      <w:lvlJc w:val="left"/>
    </w:lvl>
    <w:lvl w:ilvl="3" w:tplc="D0FE3070">
      <w:numFmt w:val="decimal"/>
      <w:lvlText w:val=""/>
      <w:lvlJc w:val="left"/>
    </w:lvl>
    <w:lvl w:ilvl="4" w:tplc="976CADA2">
      <w:numFmt w:val="decimal"/>
      <w:lvlText w:val=""/>
      <w:lvlJc w:val="left"/>
    </w:lvl>
    <w:lvl w:ilvl="5" w:tplc="994455E0">
      <w:numFmt w:val="decimal"/>
      <w:lvlText w:val=""/>
      <w:lvlJc w:val="left"/>
    </w:lvl>
    <w:lvl w:ilvl="6" w:tplc="E4C4F00E">
      <w:numFmt w:val="decimal"/>
      <w:lvlText w:val=""/>
      <w:lvlJc w:val="left"/>
    </w:lvl>
    <w:lvl w:ilvl="7" w:tplc="DB4A67EA">
      <w:numFmt w:val="decimal"/>
      <w:lvlText w:val=""/>
      <w:lvlJc w:val="left"/>
    </w:lvl>
    <w:lvl w:ilvl="8" w:tplc="D520EAC2">
      <w:numFmt w:val="decimal"/>
      <w:lvlText w:val=""/>
      <w:lvlJc w:val="left"/>
    </w:lvl>
  </w:abstractNum>
  <w:abstractNum w:abstractNumId="15" w15:restartNumberingAfterBreak="0">
    <w:nsid w:val="00003A9E"/>
    <w:multiLevelType w:val="hybridMultilevel"/>
    <w:tmpl w:val="3300F69C"/>
    <w:lvl w:ilvl="0" w:tplc="5006534C">
      <w:start w:val="1"/>
      <w:numFmt w:val="bullet"/>
      <w:lvlText w:val="-"/>
      <w:lvlJc w:val="left"/>
    </w:lvl>
    <w:lvl w:ilvl="1" w:tplc="F920D48E">
      <w:numFmt w:val="decimal"/>
      <w:lvlText w:val=""/>
      <w:lvlJc w:val="left"/>
    </w:lvl>
    <w:lvl w:ilvl="2" w:tplc="DEE2321A">
      <w:numFmt w:val="decimal"/>
      <w:lvlText w:val=""/>
      <w:lvlJc w:val="left"/>
    </w:lvl>
    <w:lvl w:ilvl="3" w:tplc="5A12CE7E">
      <w:numFmt w:val="decimal"/>
      <w:lvlText w:val=""/>
      <w:lvlJc w:val="left"/>
    </w:lvl>
    <w:lvl w:ilvl="4" w:tplc="74A202CC">
      <w:numFmt w:val="decimal"/>
      <w:lvlText w:val=""/>
      <w:lvlJc w:val="left"/>
    </w:lvl>
    <w:lvl w:ilvl="5" w:tplc="CC823CA6">
      <w:numFmt w:val="decimal"/>
      <w:lvlText w:val=""/>
      <w:lvlJc w:val="left"/>
    </w:lvl>
    <w:lvl w:ilvl="6" w:tplc="26ECB128">
      <w:numFmt w:val="decimal"/>
      <w:lvlText w:val=""/>
      <w:lvlJc w:val="left"/>
    </w:lvl>
    <w:lvl w:ilvl="7" w:tplc="F2BE2248">
      <w:numFmt w:val="decimal"/>
      <w:lvlText w:val=""/>
      <w:lvlJc w:val="left"/>
    </w:lvl>
    <w:lvl w:ilvl="8" w:tplc="A28A044E">
      <w:numFmt w:val="decimal"/>
      <w:lvlText w:val=""/>
      <w:lvlJc w:val="left"/>
    </w:lvl>
  </w:abstractNum>
  <w:abstractNum w:abstractNumId="16" w15:restartNumberingAfterBreak="0">
    <w:nsid w:val="00003B25"/>
    <w:multiLevelType w:val="hybridMultilevel"/>
    <w:tmpl w:val="F3602D36"/>
    <w:lvl w:ilvl="0" w:tplc="D6725DE2">
      <w:start w:val="1"/>
      <w:numFmt w:val="bullet"/>
      <w:lvlText w:val="-"/>
      <w:lvlJc w:val="left"/>
    </w:lvl>
    <w:lvl w:ilvl="1" w:tplc="1F242972">
      <w:numFmt w:val="decimal"/>
      <w:lvlText w:val=""/>
      <w:lvlJc w:val="left"/>
    </w:lvl>
    <w:lvl w:ilvl="2" w:tplc="5858B2AE">
      <w:numFmt w:val="decimal"/>
      <w:lvlText w:val=""/>
      <w:lvlJc w:val="left"/>
    </w:lvl>
    <w:lvl w:ilvl="3" w:tplc="59C0A964">
      <w:numFmt w:val="decimal"/>
      <w:lvlText w:val=""/>
      <w:lvlJc w:val="left"/>
    </w:lvl>
    <w:lvl w:ilvl="4" w:tplc="DA34A86C">
      <w:numFmt w:val="decimal"/>
      <w:lvlText w:val=""/>
      <w:lvlJc w:val="left"/>
    </w:lvl>
    <w:lvl w:ilvl="5" w:tplc="C4BA9D02">
      <w:numFmt w:val="decimal"/>
      <w:lvlText w:val=""/>
      <w:lvlJc w:val="left"/>
    </w:lvl>
    <w:lvl w:ilvl="6" w:tplc="C5B44644">
      <w:numFmt w:val="decimal"/>
      <w:lvlText w:val=""/>
      <w:lvlJc w:val="left"/>
    </w:lvl>
    <w:lvl w:ilvl="7" w:tplc="2F58B152">
      <w:numFmt w:val="decimal"/>
      <w:lvlText w:val=""/>
      <w:lvlJc w:val="left"/>
    </w:lvl>
    <w:lvl w:ilvl="8" w:tplc="2FAE771A">
      <w:numFmt w:val="decimal"/>
      <w:lvlText w:val=""/>
      <w:lvlJc w:val="left"/>
    </w:lvl>
  </w:abstractNum>
  <w:abstractNum w:abstractNumId="17" w15:restartNumberingAfterBreak="0">
    <w:nsid w:val="00003BF6"/>
    <w:multiLevelType w:val="hybridMultilevel"/>
    <w:tmpl w:val="7ED085EA"/>
    <w:lvl w:ilvl="0" w:tplc="E2CA1DAE">
      <w:start w:val="1"/>
      <w:numFmt w:val="bullet"/>
      <w:lvlText w:val="-"/>
      <w:lvlJc w:val="left"/>
    </w:lvl>
    <w:lvl w:ilvl="1" w:tplc="0304F90C">
      <w:numFmt w:val="decimal"/>
      <w:lvlText w:val=""/>
      <w:lvlJc w:val="left"/>
    </w:lvl>
    <w:lvl w:ilvl="2" w:tplc="04C65FDA">
      <w:numFmt w:val="decimal"/>
      <w:lvlText w:val=""/>
      <w:lvlJc w:val="left"/>
    </w:lvl>
    <w:lvl w:ilvl="3" w:tplc="A81CBDD8">
      <w:numFmt w:val="decimal"/>
      <w:lvlText w:val=""/>
      <w:lvlJc w:val="left"/>
    </w:lvl>
    <w:lvl w:ilvl="4" w:tplc="AC4A42EE">
      <w:numFmt w:val="decimal"/>
      <w:lvlText w:val=""/>
      <w:lvlJc w:val="left"/>
    </w:lvl>
    <w:lvl w:ilvl="5" w:tplc="2C307DAE">
      <w:numFmt w:val="decimal"/>
      <w:lvlText w:val=""/>
      <w:lvlJc w:val="left"/>
    </w:lvl>
    <w:lvl w:ilvl="6" w:tplc="DE7862DE">
      <w:numFmt w:val="decimal"/>
      <w:lvlText w:val=""/>
      <w:lvlJc w:val="left"/>
    </w:lvl>
    <w:lvl w:ilvl="7" w:tplc="471EB79A">
      <w:numFmt w:val="decimal"/>
      <w:lvlText w:val=""/>
      <w:lvlJc w:val="left"/>
    </w:lvl>
    <w:lvl w:ilvl="8" w:tplc="07CEDF68">
      <w:numFmt w:val="decimal"/>
      <w:lvlText w:val=""/>
      <w:lvlJc w:val="left"/>
    </w:lvl>
  </w:abstractNum>
  <w:abstractNum w:abstractNumId="18" w15:restartNumberingAfterBreak="0">
    <w:nsid w:val="00003E12"/>
    <w:multiLevelType w:val="hybridMultilevel"/>
    <w:tmpl w:val="D52A322A"/>
    <w:lvl w:ilvl="0" w:tplc="D804C948">
      <w:start w:val="1"/>
      <w:numFmt w:val="bullet"/>
      <w:lvlText w:val="-"/>
      <w:lvlJc w:val="left"/>
    </w:lvl>
    <w:lvl w:ilvl="1" w:tplc="5DE24426">
      <w:numFmt w:val="decimal"/>
      <w:lvlText w:val=""/>
      <w:lvlJc w:val="left"/>
    </w:lvl>
    <w:lvl w:ilvl="2" w:tplc="CA666788">
      <w:numFmt w:val="decimal"/>
      <w:lvlText w:val=""/>
      <w:lvlJc w:val="left"/>
    </w:lvl>
    <w:lvl w:ilvl="3" w:tplc="4AC289F0">
      <w:numFmt w:val="decimal"/>
      <w:lvlText w:val=""/>
      <w:lvlJc w:val="left"/>
    </w:lvl>
    <w:lvl w:ilvl="4" w:tplc="3C2A79A2">
      <w:numFmt w:val="decimal"/>
      <w:lvlText w:val=""/>
      <w:lvlJc w:val="left"/>
    </w:lvl>
    <w:lvl w:ilvl="5" w:tplc="B38EC1CC">
      <w:numFmt w:val="decimal"/>
      <w:lvlText w:val=""/>
      <w:lvlJc w:val="left"/>
    </w:lvl>
    <w:lvl w:ilvl="6" w:tplc="362EED0E">
      <w:numFmt w:val="decimal"/>
      <w:lvlText w:val=""/>
      <w:lvlJc w:val="left"/>
    </w:lvl>
    <w:lvl w:ilvl="7" w:tplc="B2C26BC2">
      <w:numFmt w:val="decimal"/>
      <w:lvlText w:val=""/>
      <w:lvlJc w:val="left"/>
    </w:lvl>
    <w:lvl w:ilvl="8" w:tplc="6206D3CA">
      <w:numFmt w:val="decimal"/>
      <w:lvlText w:val=""/>
      <w:lvlJc w:val="left"/>
    </w:lvl>
  </w:abstractNum>
  <w:abstractNum w:abstractNumId="19" w15:restartNumberingAfterBreak="0">
    <w:nsid w:val="00004509"/>
    <w:multiLevelType w:val="hybridMultilevel"/>
    <w:tmpl w:val="ECE00D2A"/>
    <w:lvl w:ilvl="0" w:tplc="634CC0B0">
      <w:start w:val="1"/>
      <w:numFmt w:val="bullet"/>
      <w:lvlText w:val="-"/>
      <w:lvlJc w:val="left"/>
    </w:lvl>
    <w:lvl w:ilvl="1" w:tplc="BB2653A6">
      <w:numFmt w:val="decimal"/>
      <w:lvlText w:val=""/>
      <w:lvlJc w:val="left"/>
    </w:lvl>
    <w:lvl w:ilvl="2" w:tplc="750CBE72">
      <w:numFmt w:val="decimal"/>
      <w:lvlText w:val=""/>
      <w:lvlJc w:val="left"/>
    </w:lvl>
    <w:lvl w:ilvl="3" w:tplc="B1326696">
      <w:numFmt w:val="decimal"/>
      <w:lvlText w:val=""/>
      <w:lvlJc w:val="left"/>
    </w:lvl>
    <w:lvl w:ilvl="4" w:tplc="23C6D4C0">
      <w:numFmt w:val="decimal"/>
      <w:lvlText w:val=""/>
      <w:lvlJc w:val="left"/>
    </w:lvl>
    <w:lvl w:ilvl="5" w:tplc="45346BB6">
      <w:numFmt w:val="decimal"/>
      <w:lvlText w:val=""/>
      <w:lvlJc w:val="left"/>
    </w:lvl>
    <w:lvl w:ilvl="6" w:tplc="8FB24714">
      <w:numFmt w:val="decimal"/>
      <w:lvlText w:val=""/>
      <w:lvlJc w:val="left"/>
    </w:lvl>
    <w:lvl w:ilvl="7" w:tplc="512A4188">
      <w:numFmt w:val="decimal"/>
      <w:lvlText w:val=""/>
      <w:lvlJc w:val="left"/>
    </w:lvl>
    <w:lvl w:ilvl="8" w:tplc="6DE8F34E">
      <w:numFmt w:val="decimal"/>
      <w:lvlText w:val=""/>
      <w:lvlJc w:val="left"/>
    </w:lvl>
  </w:abstractNum>
  <w:abstractNum w:abstractNumId="20" w15:restartNumberingAfterBreak="0">
    <w:nsid w:val="00004B40"/>
    <w:multiLevelType w:val="hybridMultilevel"/>
    <w:tmpl w:val="E0F496AA"/>
    <w:lvl w:ilvl="0" w:tplc="7BB0A530">
      <w:start w:val="1"/>
      <w:numFmt w:val="bullet"/>
      <w:lvlText w:val="-"/>
      <w:lvlJc w:val="left"/>
    </w:lvl>
    <w:lvl w:ilvl="1" w:tplc="D2187344">
      <w:numFmt w:val="decimal"/>
      <w:lvlText w:val=""/>
      <w:lvlJc w:val="left"/>
    </w:lvl>
    <w:lvl w:ilvl="2" w:tplc="7FAA1020">
      <w:numFmt w:val="decimal"/>
      <w:lvlText w:val=""/>
      <w:lvlJc w:val="left"/>
    </w:lvl>
    <w:lvl w:ilvl="3" w:tplc="E556C096">
      <w:numFmt w:val="decimal"/>
      <w:lvlText w:val=""/>
      <w:lvlJc w:val="left"/>
    </w:lvl>
    <w:lvl w:ilvl="4" w:tplc="E02EF0D6">
      <w:numFmt w:val="decimal"/>
      <w:lvlText w:val=""/>
      <w:lvlJc w:val="left"/>
    </w:lvl>
    <w:lvl w:ilvl="5" w:tplc="C9AC6444">
      <w:numFmt w:val="decimal"/>
      <w:lvlText w:val=""/>
      <w:lvlJc w:val="left"/>
    </w:lvl>
    <w:lvl w:ilvl="6" w:tplc="1FF0ACF6">
      <w:numFmt w:val="decimal"/>
      <w:lvlText w:val=""/>
      <w:lvlJc w:val="left"/>
    </w:lvl>
    <w:lvl w:ilvl="7" w:tplc="F8126E5A">
      <w:numFmt w:val="decimal"/>
      <w:lvlText w:val=""/>
      <w:lvlJc w:val="left"/>
    </w:lvl>
    <w:lvl w:ilvl="8" w:tplc="DC1485A6">
      <w:numFmt w:val="decimal"/>
      <w:lvlText w:val=""/>
      <w:lvlJc w:val="left"/>
    </w:lvl>
  </w:abstractNum>
  <w:abstractNum w:abstractNumId="21" w15:restartNumberingAfterBreak="0">
    <w:nsid w:val="00004E45"/>
    <w:multiLevelType w:val="hybridMultilevel"/>
    <w:tmpl w:val="0BBA2CE2"/>
    <w:lvl w:ilvl="0" w:tplc="3AC28E0E">
      <w:start w:val="1"/>
      <w:numFmt w:val="bullet"/>
      <w:lvlText w:val="-"/>
      <w:lvlJc w:val="left"/>
    </w:lvl>
    <w:lvl w:ilvl="1" w:tplc="2EB43246">
      <w:numFmt w:val="decimal"/>
      <w:lvlText w:val=""/>
      <w:lvlJc w:val="left"/>
    </w:lvl>
    <w:lvl w:ilvl="2" w:tplc="2BC0F2C8">
      <w:numFmt w:val="decimal"/>
      <w:lvlText w:val=""/>
      <w:lvlJc w:val="left"/>
    </w:lvl>
    <w:lvl w:ilvl="3" w:tplc="89807FDA">
      <w:numFmt w:val="decimal"/>
      <w:lvlText w:val=""/>
      <w:lvlJc w:val="left"/>
    </w:lvl>
    <w:lvl w:ilvl="4" w:tplc="577ED976">
      <w:numFmt w:val="decimal"/>
      <w:lvlText w:val=""/>
      <w:lvlJc w:val="left"/>
    </w:lvl>
    <w:lvl w:ilvl="5" w:tplc="065A16C8">
      <w:numFmt w:val="decimal"/>
      <w:lvlText w:val=""/>
      <w:lvlJc w:val="left"/>
    </w:lvl>
    <w:lvl w:ilvl="6" w:tplc="50A4340C">
      <w:numFmt w:val="decimal"/>
      <w:lvlText w:val=""/>
      <w:lvlJc w:val="left"/>
    </w:lvl>
    <w:lvl w:ilvl="7" w:tplc="23B4195A">
      <w:numFmt w:val="decimal"/>
      <w:lvlText w:val=""/>
      <w:lvlJc w:val="left"/>
    </w:lvl>
    <w:lvl w:ilvl="8" w:tplc="0764D1C6">
      <w:numFmt w:val="decimal"/>
      <w:lvlText w:val=""/>
      <w:lvlJc w:val="left"/>
    </w:lvl>
  </w:abstractNum>
  <w:abstractNum w:abstractNumId="22" w15:restartNumberingAfterBreak="0">
    <w:nsid w:val="000056AE"/>
    <w:multiLevelType w:val="hybridMultilevel"/>
    <w:tmpl w:val="8C5C43D2"/>
    <w:lvl w:ilvl="0" w:tplc="4F447310">
      <w:start w:val="1"/>
      <w:numFmt w:val="bullet"/>
      <w:lvlText w:val="*"/>
      <w:lvlJc w:val="left"/>
    </w:lvl>
    <w:lvl w:ilvl="1" w:tplc="86D40D7E">
      <w:numFmt w:val="decimal"/>
      <w:lvlText w:val=""/>
      <w:lvlJc w:val="left"/>
    </w:lvl>
    <w:lvl w:ilvl="2" w:tplc="FD50A45A">
      <w:numFmt w:val="decimal"/>
      <w:lvlText w:val=""/>
      <w:lvlJc w:val="left"/>
    </w:lvl>
    <w:lvl w:ilvl="3" w:tplc="B7049A36">
      <w:numFmt w:val="decimal"/>
      <w:lvlText w:val=""/>
      <w:lvlJc w:val="left"/>
    </w:lvl>
    <w:lvl w:ilvl="4" w:tplc="6F9AE30A">
      <w:numFmt w:val="decimal"/>
      <w:lvlText w:val=""/>
      <w:lvlJc w:val="left"/>
    </w:lvl>
    <w:lvl w:ilvl="5" w:tplc="85F45440">
      <w:numFmt w:val="decimal"/>
      <w:lvlText w:val=""/>
      <w:lvlJc w:val="left"/>
    </w:lvl>
    <w:lvl w:ilvl="6" w:tplc="95463484">
      <w:numFmt w:val="decimal"/>
      <w:lvlText w:val=""/>
      <w:lvlJc w:val="left"/>
    </w:lvl>
    <w:lvl w:ilvl="7" w:tplc="F72CED86">
      <w:numFmt w:val="decimal"/>
      <w:lvlText w:val=""/>
      <w:lvlJc w:val="left"/>
    </w:lvl>
    <w:lvl w:ilvl="8" w:tplc="CC58EACA">
      <w:numFmt w:val="decimal"/>
      <w:lvlText w:val=""/>
      <w:lvlJc w:val="left"/>
    </w:lvl>
  </w:abstractNum>
  <w:abstractNum w:abstractNumId="23" w15:restartNumberingAfterBreak="0">
    <w:nsid w:val="00005878"/>
    <w:multiLevelType w:val="hybridMultilevel"/>
    <w:tmpl w:val="D49E5358"/>
    <w:lvl w:ilvl="0" w:tplc="B34CD95C">
      <w:start w:val="1"/>
      <w:numFmt w:val="bullet"/>
      <w:lvlText w:val="-"/>
      <w:lvlJc w:val="left"/>
    </w:lvl>
    <w:lvl w:ilvl="1" w:tplc="5E1A7750">
      <w:numFmt w:val="decimal"/>
      <w:lvlText w:val=""/>
      <w:lvlJc w:val="left"/>
    </w:lvl>
    <w:lvl w:ilvl="2" w:tplc="C48CCE0A">
      <w:numFmt w:val="decimal"/>
      <w:lvlText w:val=""/>
      <w:lvlJc w:val="left"/>
    </w:lvl>
    <w:lvl w:ilvl="3" w:tplc="022C8CCE">
      <w:numFmt w:val="decimal"/>
      <w:lvlText w:val=""/>
      <w:lvlJc w:val="left"/>
    </w:lvl>
    <w:lvl w:ilvl="4" w:tplc="2DC0678A">
      <w:numFmt w:val="decimal"/>
      <w:lvlText w:val=""/>
      <w:lvlJc w:val="left"/>
    </w:lvl>
    <w:lvl w:ilvl="5" w:tplc="AC6AE5FE">
      <w:numFmt w:val="decimal"/>
      <w:lvlText w:val=""/>
      <w:lvlJc w:val="left"/>
    </w:lvl>
    <w:lvl w:ilvl="6" w:tplc="CAAEF1EE">
      <w:numFmt w:val="decimal"/>
      <w:lvlText w:val=""/>
      <w:lvlJc w:val="left"/>
    </w:lvl>
    <w:lvl w:ilvl="7" w:tplc="F2C40CD2">
      <w:numFmt w:val="decimal"/>
      <w:lvlText w:val=""/>
      <w:lvlJc w:val="left"/>
    </w:lvl>
    <w:lvl w:ilvl="8" w:tplc="241464B0">
      <w:numFmt w:val="decimal"/>
      <w:lvlText w:val=""/>
      <w:lvlJc w:val="left"/>
    </w:lvl>
  </w:abstractNum>
  <w:abstractNum w:abstractNumId="24" w15:restartNumberingAfterBreak="0">
    <w:nsid w:val="00005CFD"/>
    <w:multiLevelType w:val="hybridMultilevel"/>
    <w:tmpl w:val="B3FC4F3E"/>
    <w:lvl w:ilvl="0" w:tplc="90E2C440">
      <w:start w:val="1"/>
      <w:numFmt w:val="bullet"/>
      <w:lvlText w:val="-"/>
      <w:lvlJc w:val="left"/>
    </w:lvl>
    <w:lvl w:ilvl="1" w:tplc="575AB0E4">
      <w:numFmt w:val="decimal"/>
      <w:lvlText w:val=""/>
      <w:lvlJc w:val="left"/>
    </w:lvl>
    <w:lvl w:ilvl="2" w:tplc="B0FC6A54">
      <w:numFmt w:val="decimal"/>
      <w:lvlText w:val=""/>
      <w:lvlJc w:val="left"/>
    </w:lvl>
    <w:lvl w:ilvl="3" w:tplc="99D8A09A">
      <w:numFmt w:val="decimal"/>
      <w:lvlText w:val=""/>
      <w:lvlJc w:val="left"/>
    </w:lvl>
    <w:lvl w:ilvl="4" w:tplc="D960C1E2">
      <w:numFmt w:val="decimal"/>
      <w:lvlText w:val=""/>
      <w:lvlJc w:val="left"/>
    </w:lvl>
    <w:lvl w:ilvl="5" w:tplc="8ABAA3CC">
      <w:numFmt w:val="decimal"/>
      <w:lvlText w:val=""/>
      <w:lvlJc w:val="left"/>
    </w:lvl>
    <w:lvl w:ilvl="6" w:tplc="724A2062">
      <w:numFmt w:val="decimal"/>
      <w:lvlText w:val=""/>
      <w:lvlJc w:val="left"/>
    </w:lvl>
    <w:lvl w:ilvl="7" w:tplc="B2421724">
      <w:numFmt w:val="decimal"/>
      <w:lvlText w:val=""/>
      <w:lvlJc w:val="left"/>
    </w:lvl>
    <w:lvl w:ilvl="8" w:tplc="14544C42">
      <w:numFmt w:val="decimal"/>
      <w:lvlText w:val=""/>
      <w:lvlJc w:val="left"/>
    </w:lvl>
  </w:abstractNum>
  <w:abstractNum w:abstractNumId="25" w15:restartNumberingAfterBreak="0">
    <w:nsid w:val="00005F32"/>
    <w:multiLevelType w:val="hybridMultilevel"/>
    <w:tmpl w:val="D4B6FB82"/>
    <w:lvl w:ilvl="0" w:tplc="34981D8E">
      <w:start w:val="1"/>
      <w:numFmt w:val="bullet"/>
      <w:lvlText w:val="-"/>
      <w:lvlJc w:val="left"/>
    </w:lvl>
    <w:lvl w:ilvl="1" w:tplc="1D8CC75C">
      <w:numFmt w:val="decimal"/>
      <w:lvlText w:val=""/>
      <w:lvlJc w:val="left"/>
    </w:lvl>
    <w:lvl w:ilvl="2" w:tplc="A498CB36">
      <w:numFmt w:val="decimal"/>
      <w:lvlText w:val=""/>
      <w:lvlJc w:val="left"/>
    </w:lvl>
    <w:lvl w:ilvl="3" w:tplc="67AA6318">
      <w:numFmt w:val="decimal"/>
      <w:lvlText w:val=""/>
      <w:lvlJc w:val="left"/>
    </w:lvl>
    <w:lvl w:ilvl="4" w:tplc="29A8736C">
      <w:numFmt w:val="decimal"/>
      <w:lvlText w:val=""/>
      <w:lvlJc w:val="left"/>
    </w:lvl>
    <w:lvl w:ilvl="5" w:tplc="543842EE">
      <w:numFmt w:val="decimal"/>
      <w:lvlText w:val=""/>
      <w:lvlJc w:val="left"/>
    </w:lvl>
    <w:lvl w:ilvl="6" w:tplc="111CA780">
      <w:numFmt w:val="decimal"/>
      <w:lvlText w:val=""/>
      <w:lvlJc w:val="left"/>
    </w:lvl>
    <w:lvl w:ilvl="7" w:tplc="6A0244A8">
      <w:numFmt w:val="decimal"/>
      <w:lvlText w:val=""/>
      <w:lvlJc w:val="left"/>
    </w:lvl>
    <w:lvl w:ilvl="8" w:tplc="43F21BA8">
      <w:numFmt w:val="decimal"/>
      <w:lvlText w:val=""/>
      <w:lvlJc w:val="left"/>
    </w:lvl>
  </w:abstractNum>
  <w:abstractNum w:abstractNumId="26" w15:restartNumberingAfterBreak="0">
    <w:nsid w:val="00005F49"/>
    <w:multiLevelType w:val="hybridMultilevel"/>
    <w:tmpl w:val="64629018"/>
    <w:lvl w:ilvl="0" w:tplc="678E1288">
      <w:start w:val="1"/>
      <w:numFmt w:val="bullet"/>
      <w:lvlText w:val="-"/>
      <w:lvlJc w:val="left"/>
    </w:lvl>
    <w:lvl w:ilvl="1" w:tplc="40963266">
      <w:numFmt w:val="decimal"/>
      <w:lvlText w:val=""/>
      <w:lvlJc w:val="left"/>
    </w:lvl>
    <w:lvl w:ilvl="2" w:tplc="D8F4B9CA">
      <w:numFmt w:val="decimal"/>
      <w:lvlText w:val=""/>
      <w:lvlJc w:val="left"/>
    </w:lvl>
    <w:lvl w:ilvl="3" w:tplc="2024655C">
      <w:numFmt w:val="decimal"/>
      <w:lvlText w:val=""/>
      <w:lvlJc w:val="left"/>
    </w:lvl>
    <w:lvl w:ilvl="4" w:tplc="E9340ACC">
      <w:numFmt w:val="decimal"/>
      <w:lvlText w:val=""/>
      <w:lvlJc w:val="left"/>
    </w:lvl>
    <w:lvl w:ilvl="5" w:tplc="B6DC8540">
      <w:numFmt w:val="decimal"/>
      <w:lvlText w:val=""/>
      <w:lvlJc w:val="left"/>
    </w:lvl>
    <w:lvl w:ilvl="6" w:tplc="719E394E">
      <w:numFmt w:val="decimal"/>
      <w:lvlText w:val=""/>
      <w:lvlJc w:val="left"/>
    </w:lvl>
    <w:lvl w:ilvl="7" w:tplc="C6EE1824">
      <w:numFmt w:val="decimal"/>
      <w:lvlText w:val=""/>
      <w:lvlJc w:val="left"/>
    </w:lvl>
    <w:lvl w:ilvl="8" w:tplc="6D64295A">
      <w:numFmt w:val="decimal"/>
      <w:lvlText w:val=""/>
      <w:lvlJc w:val="left"/>
    </w:lvl>
  </w:abstractNum>
  <w:abstractNum w:abstractNumId="27" w15:restartNumberingAfterBreak="0">
    <w:nsid w:val="000063CB"/>
    <w:multiLevelType w:val="hybridMultilevel"/>
    <w:tmpl w:val="6F081EEA"/>
    <w:lvl w:ilvl="0" w:tplc="53CE6392">
      <w:start w:val="1"/>
      <w:numFmt w:val="bullet"/>
      <w:lvlText w:val="-"/>
      <w:lvlJc w:val="left"/>
    </w:lvl>
    <w:lvl w:ilvl="1" w:tplc="509CE1B6">
      <w:numFmt w:val="decimal"/>
      <w:lvlText w:val=""/>
      <w:lvlJc w:val="left"/>
    </w:lvl>
    <w:lvl w:ilvl="2" w:tplc="9A8EB3EC">
      <w:numFmt w:val="decimal"/>
      <w:lvlText w:val=""/>
      <w:lvlJc w:val="left"/>
    </w:lvl>
    <w:lvl w:ilvl="3" w:tplc="066EFADC">
      <w:numFmt w:val="decimal"/>
      <w:lvlText w:val=""/>
      <w:lvlJc w:val="left"/>
    </w:lvl>
    <w:lvl w:ilvl="4" w:tplc="5E30E06E">
      <w:numFmt w:val="decimal"/>
      <w:lvlText w:val=""/>
      <w:lvlJc w:val="left"/>
    </w:lvl>
    <w:lvl w:ilvl="5" w:tplc="9B84838E">
      <w:numFmt w:val="decimal"/>
      <w:lvlText w:val=""/>
      <w:lvlJc w:val="left"/>
    </w:lvl>
    <w:lvl w:ilvl="6" w:tplc="55F4FC38">
      <w:numFmt w:val="decimal"/>
      <w:lvlText w:val=""/>
      <w:lvlJc w:val="left"/>
    </w:lvl>
    <w:lvl w:ilvl="7" w:tplc="B6185B98">
      <w:numFmt w:val="decimal"/>
      <w:lvlText w:val=""/>
      <w:lvlJc w:val="left"/>
    </w:lvl>
    <w:lvl w:ilvl="8" w:tplc="623E576A">
      <w:numFmt w:val="decimal"/>
      <w:lvlText w:val=""/>
      <w:lvlJc w:val="left"/>
    </w:lvl>
  </w:abstractNum>
  <w:abstractNum w:abstractNumId="28" w15:restartNumberingAfterBreak="0">
    <w:nsid w:val="00006B36"/>
    <w:multiLevelType w:val="hybridMultilevel"/>
    <w:tmpl w:val="0AB293EC"/>
    <w:lvl w:ilvl="0" w:tplc="3CEC8B94">
      <w:start w:val="1"/>
      <w:numFmt w:val="bullet"/>
      <w:lvlText w:val="-"/>
      <w:lvlJc w:val="left"/>
    </w:lvl>
    <w:lvl w:ilvl="1" w:tplc="50E8508C">
      <w:numFmt w:val="decimal"/>
      <w:lvlText w:val=""/>
      <w:lvlJc w:val="left"/>
    </w:lvl>
    <w:lvl w:ilvl="2" w:tplc="9872C52C">
      <w:numFmt w:val="decimal"/>
      <w:lvlText w:val=""/>
      <w:lvlJc w:val="left"/>
    </w:lvl>
    <w:lvl w:ilvl="3" w:tplc="A73886B0">
      <w:numFmt w:val="decimal"/>
      <w:lvlText w:val=""/>
      <w:lvlJc w:val="left"/>
    </w:lvl>
    <w:lvl w:ilvl="4" w:tplc="A642DA7C">
      <w:numFmt w:val="decimal"/>
      <w:lvlText w:val=""/>
      <w:lvlJc w:val="left"/>
    </w:lvl>
    <w:lvl w:ilvl="5" w:tplc="893C27C8">
      <w:numFmt w:val="decimal"/>
      <w:lvlText w:val=""/>
      <w:lvlJc w:val="left"/>
    </w:lvl>
    <w:lvl w:ilvl="6" w:tplc="7F127154">
      <w:numFmt w:val="decimal"/>
      <w:lvlText w:val=""/>
      <w:lvlJc w:val="left"/>
    </w:lvl>
    <w:lvl w:ilvl="7" w:tplc="1A92B6E8">
      <w:numFmt w:val="decimal"/>
      <w:lvlText w:val=""/>
      <w:lvlJc w:val="left"/>
    </w:lvl>
    <w:lvl w:ilvl="8" w:tplc="7AD261A6">
      <w:numFmt w:val="decimal"/>
      <w:lvlText w:val=""/>
      <w:lvlJc w:val="left"/>
    </w:lvl>
  </w:abstractNum>
  <w:abstractNum w:abstractNumId="29" w15:restartNumberingAfterBreak="0">
    <w:nsid w:val="00006B89"/>
    <w:multiLevelType w:val="hybridMultilevel"/>
    <w:tmpl w:val="5F4E8FC6"/>
    <w:lvl w:ilvl="0" w:tplc="39C45E76">
      <w:start w:val="1"/>
      <w:numFmt w:val="bullet"/>
      <w:lvlText w:val="-"/>
      <w:lvlJc w:val="left"/>
    </w:lvl>
    <w:lvl w:ilvl="1" w:tplc="3ED00E4E">
      <w:numFmt w:val="decimal"/>
      <w:lvlText w:val=""/>
      <w:lvlJc w:val="left"/>
    </w:lvl>
    <w:lvl w:ilvl="2" w:tplc="12964B38">
      <w:numFmt w:val="decimal"/>
      <w:lvlText w:val=""/>
      <w:lvlJc w:val="left"/>
    </w:lvl>
    <w:lvl w:ilvl="3" w:tplc="29643F6E">
      <w:numFmt w:val="decimal"/>
      <w:lvlText w:val=""/>
      <w:lvlJc w:val="left"/>
    </w:lvl>
    <w:lvl w:ilvl="4" w:tplc="B022A0DC">
      <w:numFmt w:val="decimal"/>
      <w:lvlText w:val=""/>
      <w:lvlJc w:val="left"/>
    </w:lvl>
    <w:lvl w:ilvl="5" w:tplc="B3B22830">
      <w:numFmt w:val="decimal"/>
      <w:lvlText w:val=""/>
      <w:lvlJc w:val="left"/>
    </w:lvl>
    <w:lvl w:ilvl="6" w:tplc="0AD25D8C">
      <w:numFmt w:val="decimal"/>
      <w:lvlText w:val=""/>
      <w:lvlJc w:val="left"/>
    </w:lvl>
    <w:lvl w:ilvl="7" w:tplc="51825370">
      <w:numFmt w:val="decimal"/>
      <w:lvlText w:val=""/>
      <w:lvlJc w:val="left"/>
    </w:lvl>
    <w:lvl w:ilvl="8" w:tplc="58C6024A">
      <w:numFmt w:val="decimal"/>
      <w:lvlText w:val=""/>
      <w:lvlJc w:val="left"/>
    </w:lvl>
  </w:abstractNum>
  <w:abstractNum w:abstractNumId="30" w15:restartNumberingAfterBreak="0">
    <w:nsid w:val="00006BFC"/>
    <w:multiLevelType w:val="hybridMultilevel"/>
    <w:tmpl w:val="D0481660"/>
    <w:lvl w:ilvl="0" w:tplc="C28CF574">
      <w:start w:val="1"/>
      <w:numFmt w:val="bullet"/>
      <w:lvlText w:val="-"/>
      <w:lvlJc w:val="left"/>
    </w:lvl>
    <w:lvl w:ilvl="1" w:tplc="F43C472E">
      <w:numFmt w:val="decimal"/>
      <w:lvlText w:val=""/>
      <w:lvlJc w:val="left"/>
    </w:lvl>
    <w:lvl w:ilvl="2" w:tplc="FE20E04C">
      <w:numFmt w:val="decimal"/>
      <w:lvlText w:val=""/>
      <w:lvlJc w:val="left"/>
    </w:lvl>
    <w:lvl w:ilvl="3" w:tplc="63D20FF0">
      <w:numFmt w:val="decimal"/>
      <w:lvlText w:val=""/>
      <w:lvlJc w:val="left"/>
    </w:lvl>
    <w:lvl w:ilvl="4" w:tplc="D9A8BA68">
      <w:numFmt w:val="decimal"/>
      <w:lvlText w:val=""/>
      <w:lvlJc w:val="left"/>
    </w:lvl>
    <w:lvl w:ilvl="5" w:tplc="9D1015AE">
      <w:numFmt w:val="decimal"/>
      <w:lvlText w:val=""/>
      <w:lvlJc w:val="left"/>
    </w:lvl>
    <w:lvl w:ilvl="6" w:tplc="202A5BAA">
      <w:numFmt w:val="decimal"/>
      <w:lvlText w:val=""/>
      <w:lvlJc w:val="left"/>
    </w:lvl>
    <w:lvl w:ilvl="7" w:tplc="E666930C">
      <w:numFmt w:val="decimal"/>
      <w:lvlText w:val=""/>
      <w:lvlJc w:val="left"/>
    </w:lvl>
    <w:lvl w:ilvl="8" w:tplc="969C7D72">
      <w:numFmt w:val="decimal"/>
      <w:lvlText w:val=""/>
      <w:lvlJc w:val="left"/>
    </w:lvl>
  </w:abstractNum>
  <w:abstractNum w:abstractNumId="31" w15:restartNumberingAfterBreak="0">
    <w:nsid w:val="00006E5D"/>
    <w:multiLevelType w:val="hybridMultilevel"/>
    <w:tmpl w:val="CE24DA02"/>
    <w:lvl w:ilvl="0" w:tplc="420ACEE2">
      <w:start w:val="1"/>
      <w:numFmt w:val="bullet"/>
      <w:lvlText w:val="-"/>
      <w:lvlJc w:val="left"/>
    </w:lvl>
    <w:lvl w:ilvl="1" w:tplc="3A88BDA4">
      <w:numFmt w:val="decimal"/>
      <w:lvlText w:val=""/>
      <w:lvlJc w:val="left"/>
    </w:lvl>
    <w:lvl w:ilvl="2" w:tplc="C7245ED8">
      <w:numFmt w:val="decimal"/>
      <w:lvlText w:val=""/>
      <w:lvlJc w:val="left"/>
    </w:lvl>
    <w:lvl w:ilvl="3" w:tplc="E3D8669A">
      <w:numFmt w:val="decimal"/>
      <w:lvlText w:val=""/>
      <w:lvlJc w:val="left"/>
    </w:lvl>
    <w:lvl w:ilvl="4" w:tplc="B874DB68">
      <w:numFmt w:val="decimal"/>
      <w:lvlText w:val=""/>
      <w:lvlJc w:val="left"/>
    </w:lvl>
    <w:lvl w:ilvl="5" w:tplc="B4A006A2">
      <w:numFmt w:val="decimal"/>
      <w:lvlText w:val=""/>
      <w:lvlJc w:val="left"/>
    </w:lvl>
    <w:lvl w:ilvl="6" w:tplc="AD5ADEE8">
      <w:numFmt w:val="decimal"/>
      <w:lvlText w:val=""/>
      <w:lvlJc w:val="left"/>
    </w:lvl>
    <w:lvl w:ilvl="7" w:tplc="128274A6">
      <w:numFmt w:val="decimal"/>
      <w:lvlText w:val=""/>
      <w:lvlJc w:val="left"/>
    </w:lvl>
    <w:lvl w:ilvl="8" w:tplc="85E63B06">
      <w:numFmt w:val="decimal"/>
      <w:lvlText w:val=""/>
      <w:lvlJc w:val="left"/>
    </w:lvl>
  </w:abstractNum>
  <w:abstractNum w:abstractNumId="32" w15:restartNumberingAfterBreak="0">
    <w:nsid w:val="0000759A"/>
    <w:multiLevelType w:val="hybridMultilevel"/>
    <w:tmpl w:val="0F5CB320"/>
    <w:lvl w:ilvl="0" w:tplc="61E2928E">
      <w:start w:val="1"/>
      <w:numFmt w:val="bullet"/>
      <w:lvlText w:val="-"/>
      <w:lvlJc w:val="left"/>
    </w:lvl>
    <w:lvl w:ilvl="1" w:tplc="E4705ED4">
      <w:numFmt w:val="decimal"/>
      <w:lvlText w:val=""/>
      <w:lvlJc w:val="left"/>
    </w:lvl>
    <w:lvl w:ilvl="2" w:tplc="86782238">
      <w:numFmt w:val="decimal"/>
      <w:lvlText w:val=""/>
      <w:lvlJc w:val="left"/>
    </w:lvl>
    <w:lvl w:ilvl="3" w:tplc="09DC922A">
      <w:numFmt w:val="decimal"/>
      <w:lvlText w:val=""/>
      <w:lvlJc w:val="left"/>
    </w:lvl>
    <w:lvl w:ilvl="4" w:tplc="E81C29CA">
      <w:numFmt w:val="decimal"/>
      <w:lvlText w:val=""/>
      <w:lvlJc w:val="left"/>
    </w:lvl>
    <w:lvl w:ilvl="5" w:tplc="A2AC52BC">
      <w:numFmt w:val="decimal"/>
      <w:lvlText w:val=""/>
      <w:lvlJc w:val="left"/>
    </w:lvl>
    <w:lvl w:ilvl="6" w:tplc="6128ABE4">
      <w:numFmt w:val="decimal"/>
      <w:lvlText w:val=""/>
      <w:lvlJc w:val="left"/>
    </w:lvl>
    <w:lvl w:ilvl="7" w:tplc="C56C50AA">
      <w:numFmt w:val="decimal"/>
      <w:lvlText w:val=""/>
      <w:lvlJc w:val="left"/>
    </w:lvl>
    <w:lvl w:ilvl="8" w:tplc="0142B51E">
      <w:numFmt w:val="decimal"/>
      <w:lvlText w:val=""/>
      <w:lvlJc w:val="left"/>
    </w:lvl>
  </w:abstractNum>
  <w:abstractNum w:abstractNumId="33" w15:restartNumberingAfterBreak="0">
    <w:nsid w:val="0000797D"/>
    <w:multiLevelType w:val="hybridMultilevel"/>
    <w:tmpl w:val="64404CB4"/>
    <w:lvl w:ilvl="0" w:tplc="F4B8E7DA">
      <w:start w:val="1"/>
      <w:numFmt w:val="bullet"/>
      <w:lvlText w:val="-"/>
      <w:lvlJc w:val="left"/>
    </w:lvl>
    <w:lvl w:ilvl="1" w:tplc="5DB8F090">
      <w:numFmt w:val="decimal"/>
      <w:lvlText w:val=""/>
      <w:lvlJc w:val="left"/>
    </w:lvl>
    <w:lvl w:ilvl="2" w:tplc="71ECD254">
      <w:numFmt w:val="decimal"/>
      <w:lvlText w:val=""/>
      <w:lvlJc w:val="left"/>
    </w:lvl>
    <w:lvl w:ilvl="3" w:tplc="55D6765A">
      <w:numFmt w:val="decimal"/>
      <w:lvlText w:val=""/>
      <w:lvlJc w:val="left"/>
    </w:lvl>
    <w:lvl w:ilvl="4" w:tplc="C9928E26">
      <w:numFmt w:val="decimal"/>
      <w:lvlText w:val=""/>
      <w:lvlJc w:val="left"/>
    </w:lvl>
    <w:lvl w:ilvl="5" w:tplc="AD1822B0">
      <w:numFmt w:val="decimal"/>
      <w:lvlText w:val=""/>
      <w:lvlJc w:val="left"/>
    </w:lvl>
    <w:lvl w:ilvl="6" w:tplc="39DABAA8">
      <w:numFmt w:val="decimal"/>
      <w:lvlText w:val=""/>
      <w:lvlJc w:val="left"/>
    </w:lvl>
    <w:lvl w:ilvl="7" w:tplc="659A5ED2">
      <w:numFmt w:val="decimal"/>
      <w:lvlText w:val=""/>
      <w:lvlJc w:val="left"/>
    </w:lvl>
    <w:lvl w:ilvl="8" w:tplc="FFB6A1CA">
      <w:numFmt w:val="decimal"/>
      <w:lvlText w:val=""/>
      <w:lvlJc w:val="left"/>
    </w:lvl>
  </w:abstractNum>
  <w:abstractNum w:abstractNumId="34" w15:restartNumberingAfterBreak="0">
    <w:nsid w:val="00007F96"/>
    <w:multiLevelType w:val="hybridMultilevel"/>
    <w:tmpl w:val="EC9CA672"/>
    <w:lvl w:ilvl="0" w:tplc="D982DDA8">
      <w:start w:val="1"/>
      <w:numFmt w:val="bullet"/>
      <w:lvlText w:val="-"/>
      <w:lvlJc w:val="left"/>
    </w:lvl>
    <w:lvl w:ilvl="1" w:tplc="20CA637C">
      <w:numFmt w:val="decimal"/>
      <w:lvlText w:val=""/>
      <w:lvlJc w:val="left"/>
    </w:lvl>
    <w:lvl w:ilvl="2" w:tplc="E33C2550">
      <w:numFmt w:val="decimal"/>
      <w:lvlText w:val=""/>
      <w:lvlJc w:val="left"/>
    </w:lvl>
    <w:lvl w:ilvl="3" w:tplc="C2608ADE">
      <w:numFmt w:val="decimal"/>
      <w:lvlText w:val=""/>
      <w:lvlJc w:val="left"/>
    </w:lvl>
    <w:lvl w:ilvl="4" w:tplc="FC04DF8C">
      <w:numFmt w:val="decimal"/>
      <w:lvlText w:val=""/>
      <w:lvlJc w:val="left"/>
    </w:lvl>
    <w:lvl w:ilvl="5" w:tplc="9C0A97EA">
      <w:numFmt w:val="decimal"/>
      <w:lvlText w:val=""/>
      <w:lvlJc w:val="left"/>
    </w:lvl>
    <w:lvl w:ilvl="6" w:tplc="56A21376">
      <w:numFmt w:val="decimal"/>
      <w:lvlText w:val=""/>
      <w:lvlJc w:val="left"/>
    </w:lvl>
    <w:lvl w:ilvl="7" w:tplc="0F80013E">
      <w:numFmt w:val="decimal"/>
      <w:lvlText w:val=""/>
      <w:lvlJc w:val="left"/>
    </w:lvl>
    <w:lvl w:ilvl="8" w:tplc="E146BB60">
      <w:numFmt w:val="decimal"/>
      <w:lvlText w:val=""/>
      <w:lvlJc w:val="left"/>
    </w:lvl>
  </w:abstractNum>
  <w:abstractNum w:abstractNumId="35" w15:restartNumberingAfterBreak="0">
    <w:nsid w:val="00007FF5"/>
    <w:multiLevelType w:val="hybridMultilevel"/>
    <w:tmpl w:val="FC24AE30"/>
    <w:lvl w:ilvl="0" w:tplc="D72E83CE">
      <w:start w:val="1"/>
      <w:numFmt w:val="bullet"/>
      <w:lvlText w:val="-"/>
      <w:lvlJc w:val="left"/>
    </w:lvl>
    <w:lvl w:ilvl="1" w:tplc="F5F437E8">
      <w:numFmt w:val="decimal"/>
      <w:lvlText w:val=""/>
      <w:lvlJc w:val="left"/>
    </w:lvl>
    <w:lvl w:ilvl="2" w:tplc="42DE91F2">
      <w:numFmt w:val="decimal"/>
      <w:lvlText w:val=""/>
      <w:lvlJc w:val="left"/>
    </w:lvl>
    <w:lvl w:ilvl="3" w:tplc="7660BCA2">
      <w:numFmt w:val="decimal"/>
      <w:lvlText w:val=""/>
      <w:lvlJc w:val="left"/>
    </w:lvl>
    <w:lvl w:ilvl="4" w:tplc="466ABBA2">
      <w:numFmt w:val="decimal"/>
      <w:lvlText w:val=""/>
      <w:lvlJc w:val="left"/>
    </w:lvl>
    <w:lvl w:ilvl="5" w:tplc="EB64E146">
      <w:numFmt w:val="decimal"/>
      <w:lvlText w:val=""/>
      <w:lvlJc w:val="left"/>
    </w:lvl>
    <w:lvl w:ilvl="6" w:tplc="C74C4D56">
      <w:numFmt w:val="decimal"/>
      <w:lvlText w:val=""/>
      <w:lvlJc w:val="left"/>
    </w:lvl>
    <w:lvl w:ilvl="7" w:tplc="53FA0280">
      <w:numFmt w:val="decimal"/>
      <w:lvlText w:val=""/>
      <w:lvlJc w:val="left"/>
    </w:lvl>
    <w:lvl w:ilvl="8" w:tplc="2688A2E8">
      <w:numFmt w:val="decimal"/>
      <w:lvlText w:val=""/>
      <w:lvlJc w:val="left"/>
    </w:lvl>
  </w:abstractNum>
  <w:abstractNum w:abstractNumId="36" w15:restartNumberingAfterBreak="0">
    <w:nsid w:val="24B62212"/>
    <w:multiLevelType w:val="hybridMultilevel"/>
    <w:tmpl w:val="C9462980"/>
    <w:lvl w:ilvl="0" w:tplc="32A44A6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3C5031"/>
    <w:multiLevelType w:val="hybridMultilevel"/>
    <w:tmpl w:val="6AC6A188"/>
    <w:lvl w:ilvl="0" w:tplc="82C68D68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3C2927DA"/>
    <w:multiLevelType w:val="hybridMultilevel"/>
    <w:tmpl w:val="CC08D8DA"/>
    <w:lvl w:ilvl="0" w:tplc="98F806F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553210"/>
    <w:multiLevelType w:val="hybridMultilevel"/>
    <w:tmpl w:val="35E64646"/>
    <w:lvl w:ilvl="0" w:tplc="05026836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2138256207">
    <w:abstractNumId w:val="19"/>
  </w:num>
  <w:num w:numId="2" w16cid:durableId="2128229244">
    <w:abstractNumId w:val="5"/>
  </w:num>
  <w:num w:numId="3" w16cid:durableId="584917533">
    <w:abstractNumId w:val="16"/>
  </w:num>
  <w:num w:numId="4" w16cid:durableId="1978027413">
    <w:abstractNumId w:val="8"/>
  </w:num>
  <w:num w:numId="5" w16cid:durableId="992175591">
    <w:abstractNumId w:val="31"/>
  </w:num>
  <w:num w:numId="6" w16cid:durableId="1089547080">
    <w:abstractNumId w:val="7"/>
  </w:num>
  <w:num w:numId="7" w16cid:durableId="1137644715">
    <w:abstractNumId w:val="27"/>
  </w:num>
  <w:num w:numId="8" w16cid:durableId="74908760">
    <w:abstractNumId w:val="30"/>
  </w:num>
  <w:num w:numId="9" w16cid:durableId="429006464">
    <w:abstractNumId w:val="34"/>
  </w:num>
  <w:num w:numId="10" w16cid:durableId="1879273000">
    <w:abstractNumId w:val="35"/>
  </w:num>
  <w:num w:numId="11" w16cid:durableId="1746955724">
    <w:abstractNumId w:val="21"/>
  </w:num>
  <w:num w:numId="12" w16cid:durableId="728501910">
    <w:abstractNumId w:val="14"/>
  </w:num>
  <w:num w:numId="13" w16cid:durableId="455952577">
    <w:abstractNumId w:val="9"/>
  </w:num>
  <w:num w:numId="14" w16cid:durableId="2090272446">
    <w:abstractNumId w:val="12"/>
  </w:num>
  <w:num w:numId="15" w16cid:durableId="142476292">
    <w:abstractNumId w:val="29"/>
  </w:num>
  <w:num w:numId="16" w16cid:durableId="1704793499">
    <w:abstractNumId w:val="1"/>
  </w:num>
  <w:num w:numId="17" w16cid:durableId="1986934122">
    <w:abstractNumId w:val="13"/>
  </w:num>
  <w:num w:numId="18" w16cid:durableId="1345981843">
    <w:abstractNumId w:val="3"/>
  </w:num>
  <w:num w:numId="19" w16cid:durableId="530730087">
    <w:abstractNumId w:val="22"/>
  </w:num>
  <w:num w:numId="20" w16cid:durableId="2031442905">
    <w:abstractNumId w:val="2"/>
  </w:num>
  <w:num w:numId="21" w16cid:durableId="2124643757">
    <w:abstractNumId w:val="0"/>
  </w:num>
  <w:num w:numId="22" w16cid:durableId="1009912921">
    <w:abstractNumId w:val="32"/>
  </w:num>
  <w:num w:numId="23" w16cid:durableId="2118788187">
    <w:abstractNumId w:val="11"/>
  </w:num>
  <w:num w:numId="24" w16cid:durableId="30541793">
    <w:abstractNumId w:val="10"/>
  </w:num>
  <w:num w:numId="25" w16cid:durableId="235282791">
    <w:abstractNumId w:val="20"/>
  </w:num>
  <w:num w:numId="26" w16cid:durableId="407197444">
    <w:abstractNumId w:val="23"/>
  </w:num>
  <w:num w:numId="27" w16cid:durableId="1412241970">
    <w:abstractNumId w:val="28"/>
  </w:num>
  <w:num w:numId="28" w16cid:durableId="1453358832">
    <w:abstractNumId w:val="24"/>
  </w:num>
  <w:num w:numId="29" w16cid:durableId="1835875214">
    <w:abstractNumId w:val="18"/>
  </w:num>
  <w:num w:numId="30" w16cid:durableId="879591197">
    <w:abstractNumId w:val="6"/>
  </w:num>
  <w:num w:numId="31" w16cid:durableId="869101867">
    <w:abstractNumId w:val="25"/>
  </w:num>
  <w:num w:numId="32" w16cid:durableId="347028056">
    <w:abstractNumId w:val="17"/>
  </w:num>
  <w:num w:numId="33" w16cid:durableId="1479303582">
    <w:abstractNumId w:val="15"/>
  </w:num>
  <w:num w:numId="34" w16cid:durableId="2002002962">
    <w:abstractNumId w:val="33"/>
  </w:num>
  <w:num w:numId="35" w16cid:durableId="465899452">
    <w:abstractNumId w:val="26"/>
  </w:num>
  <w:num w:numId="36" w16cid:durableId="484778585">
    <w:abstractNumId w:val="4"/>
  </w:num>
  <w:num w:numId="37" w16cid:durableId="1576206929">
    <w:abstractNumId w:val="37"/>
  </w:num>
  <w:num w:numId="38" w16cid:durableId="804591596">
    <w:abstractNumId w:val="39"/>
  </w:num>
  <w:num w:numId="39" w16cid:durableId="1535577939">
    <w:abstractNumId w:val="36"/>
  </w:num>
  <w:num w:numId="40" w16cid:durableId="83854693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8D"/>
    <w:rsid w:val="00003627"/>
    <w:rsid w:val="000052F1"/>
    <w:rsid w:val="00005BC5"/>
    <w:rsid w:val="00006F09"/>
    <w:rsid w:val="00007836"/>
    <w:rsid w:val="00021324"/>
    <w:rsid w:val="00025892"/>
    <w:rsid w:val="0002679C"/>
    <w:rsid w:val="00026DA7"/>
    <w:rsid w:val="000318A7"/>
    <w:rsid w:val="00040F48"/>
    <w:rsid w:val="0004128D"/>
    <w:rsid w:val="0005395B"/>
    <w:rsid w:val="0005685B"/>
    <w:rsid w:val="000603F9"/>
    <w:rsid w:val="00061531"/>
    <w:rsid w:val="00064CC3"/>
    <w:rsid w:val="00066B6E"/>
    <w:rsid w:val="00071C56"/>
    <w:rsid w:val="00072ED3"/>
    <w:rsid w:val="00073B21"/>
    <w:rsid w:val="00075F81"/>
    <w:rsid w:val="00095489"/>
    <w:rsid w:val="00097AD2"/>
    <w:rsid w:val="000A0552"/>
    <w:rsid w:val="000A0F18"/>
    <w:rsid w:val="000A669C"/>
    <w:rsid w:val="000A7E70"/>
    <w:rsid w:val="000C0FC2"/>
    <w:rsid w:val="000C2EA9"/>
    <w:rsid w:val="000C2FA5"/>
    <w:rsid w:val="000C5DF0"/>
    <w:rsid w:val="000D28BA"/>
    <w:rsid w:val="000D39CA"/>
    <w:rsid w:val="000E31BF"/>
    <w:rsid w:val="000E6EC7"/>
    <w:rsid w:val="000F412D"/>
    <w:rsid w:val="000F771B"/>
    <w:rsid w:val="000F7EF8"/>
    <w:rsid w:val="00101073"/>
    <w:rsid w:val="00106445"/>
    <w:rsid w:val="0012438B"/>
    <w:rsid w:val="001265FA"/>
    <w:rsid w:val="0012701A"/>
    <w:rsid w:val="00132E71"/>
    <w:rsid w:val="001526ED"/>
    <w:rsid w:val="001545F5"/>
    <w:rsid w:val="00154709"/>
    <w:rsid w:val="00157B6E"/>
    <w:rsid w:val="001610CF"/>
    <w:rsid w:val="00184433"/>
    <w:rsid w:val="0018472A"/>
    <w:rsid w:val="00184D59"/>
    <w:rsid w:val="00190110"/>
    <w:rsid w:val="00190D86"/>
    <w:rsid w:val="00191F89"/>
    <w:rsid w:val="001937F0"/>
    <w:rsid w:val="00193C1F"/>
    <w:rsid w:val="001954CE"/>
    <w:rsid w:val="0019724E"/>
    <w:rsid w:val="001A36E3"/>
    <w:rsid w:val="001A5A8B"/>
    <w:rsid w:val="001A61CB"/>
    <w:rsid w:val="001B1319"/>
    <w:rsid w:val="001B1385"/>
    <w:rsid w:val="001D04F6"/>
    <w:rsid w:val="001D079A"/>
    <w:rsid w:val="001D5A65"/>
    <w:rsid w:val="001E5F9D"/>
    <w:rsid w:val="001F1980"/>
    <w:rsid w:val="001F1BB5"/>
    <w:rsid w:val="001F3A32"/>
    <w:rsid w:val="001F4478"/>
    <w:rsid w:val="001F766B"/>
    <w:rsid w:val="002056D5"/>
    <w:rsid w:val="00211B33"/>
    <w:rsid w:val="0021523B"/>
    <w:rsid w:val="00215818"/>
    <w:rsid w:val="002172CE"/>
    <w:rsid w:val="00230C3E"/>
    <w:rsid w:val="00231D6E"/>
    <w:rsid w:val="00234497"/>
    <w:rsid w:val="00234CD5"/>
    <w:rsid w:val="00236E2A"/>
    <w:rsid w:val="00243C1B"/>
    <w:rsid w:val="00251700"/>
    <w:rsid w:val="002636E5"/>
    <w:rsid w:val="00267A87"/>
    <w:rsid w:val="00273A7C"/>
    <w:rsid w:val="00275A77"/>
    <w:rsid w:val="00281FEE"/>
    <w:rsid w:val="002870C0"/>
    <w:rsid w:val="0029432C"/>
    <w:rsid w:val="00295004"/>
    <w:rsid w:val="00297FB3"/>
    <w:rsid w:val="002A1158"/>
    <w:rsid w:val="002A1BD4"/>
    <w:rsid w:val="002B11F0"/>
    <w:rsid w:val="002B752F"/>
    <w:rsid w:val="002C0674"/>
    <w:rsid w:val="002C08BA"/>
    <w:rsid w:val="002C0A8A"/>
    <w:rsid w:val="002C1A13"/>
    <w:rsid w:val="002D096C"/>
    <w:rsid w:val="002E15C1"/>
    <w:rsid w:val="002E4DA0"/>
    <w:rsid w:val="002E716F"/>
    <w:rsid w:val="002F10AE"/>
    <w:rsid w:val="002F4581"/>
    <w:rsid w:val="002F76EC"/>
    <w:rsid w:val="002F7D45"/>
    <w:rsid w:val="00303497"/>
    <w:rsid w:val="00323F99"/>
    <w:rsid w:val="00326024"/>
    <w:rsid w:val="003401DF"/>
    <w:rsid w:val="00341C5D"/>
    <w:rsid w:val="003437CD"/>
    <w:rsid w:val="00343C4C"/>
    <w:rsid w:val="00345B5B"/>
    <w:rsid w:val="00347108"/>
    <w:rsid w:val="00347806"/>
    <w:rsid w:val="00353969"/>
    <w:rsid w:val="00355F98"/>
    <w:rsid w:val="00371BD7"/>
    <w:rsid w:val="003760CB"/>
    <w:rsid w:val="00381869"/>
    <w:rsid w:val="00384689"/>
    <w:rsid w:val="00385725"/>
    <w:rsid w:val="003A4947"/>
    <w:rsid w:val="003A4B6F"/>
    <w:rsid w:val="003A650C"/>
    <w:rsid w:val="003C13C4"/>
    <w:rsid w:val="003C3CD2"/>
    <w:rsid w:val="003C578E"/>
    <w:rsid w:val="003D0C5C"/>
    <w:rsid w:val="003D7AE1"/>
    <w:rsid w:val="003E04C5"/>
    <w:rsid w:val="003E419B"/>
    <w:rsid w:val="003E6DF8"/>
    <w:rsid w:val="003E7E3A"/>
    <w:rsid w:val="003F3D1E"/>
    <w:rsid w:val="00400DCB"/>
    <w:rsid w:val="004012C6"/>
    <w:rsid w:val="004027EE"/>
    <w:rsid w:val="004164D3"/>
    <w:rsid w:val="004169BF"/>
    <w:rsid w:val="00425D8C"/>
    <w:rsid w:val="00430415"/>
    <w:rsid w:val="004313C4"/>
    <w:rsid w:val="00441EA5"/>
    <w:rsid w:val="00452562"/>
    <w:rsid w:val="0046230A"/>
    <w:rsid w:val="00463991"/>
    <w:rsid w:val="0046460F"/>
    <w:rsid w:val="0046795E"/>
    <w:rsid w:val="0047215E"/>
    <w:rsid w:val="00474A4C"/>
    <w:rsid w:val="0047560E"/>
    <w:rsid w:val="00475CF7"/>
    <w:rsid w:val="004768AC"/>
    <w:rsid w:val="0048147C"/>
    <w:rsid w:val="00486D30"/>
    <w:rsid w:val="004942BE"/>
    <w:rsid w:val="00494612"/>
    <w:rsid w:val="004956A6"/>
    <w:rsid w:val="00496A64"/>
    <w:rsid w:val="004978D5"/>
    <w:rsid w:val="004A1ED9"/>
    <w:rsid w:val="004A2236"/>
    <w:rsid w:val="004A3983"/>
    <w:rsid w:val="004A39AB"/>
    <w:rsid w:val="004B135B"/>
    <w:rsid w:val="004C1340"/>
    <w:rsid w:val="004D00E9"/>
    <w:rsid w:val="004D01C7"/>
    <w:rsid w:val="004D11DE"/>
    <w:rsid w:val="004D29AD"/>
    <w:rsid w:val="004D70F0"/>
    <w:rsid w:val="004D7EF4"/>
    <w:rsid w:val="004E61F5"/>
    <w:rsid w:val="005021AF"/>
    <w:rsid w:val="00502F7C"/>
    <w:rsid w:val="00514079"/>
    <w:rsid w:val="00521169"/>
    <w:rsid w:val="00527742"/>
    <w:rsid w:val="00527AB5"/>
    <w:rsid w:val="00533ABB"/>
    <w:rsid w:val="00542D22"/>
    <w:rsid w:val="00543E9F"/>
    <w:rsid w:val="00544ECE"/>
    <w:rsid w:val="00546348"/>
    <w:rsid w:val="00565A70"/>
    <w:rsid w:val="00570F63"/>
    <w:rsid w:val="0057228E"/>
    <w:rsid w:val="00582F55"/>
    <w:rsid w:val="00587682"/>
    <w:rsid w:val="005877B5"/>
    <w:rsid w:val="005903EA"/>
    <w:rsid w:val="00596584"/>
    <w:rsid w:val="005A2C15"/>
    <w:rsid w:val="005A5B2F"/>
    <w:rsid w:val="005A6897"/>
    <w:rsid w:val="005B3DCF"/>
    <w:rsid w:val="005C0754"/>
    <w:rsid w:val="005C45A2"/>
    <w:rsid w:val="005C4623"/>
    <w:rsid w:val="005C46D5"/>
    <w:rsid w:val="005D51D8"/>
    <w:rsid w:val="005E5584"/>
    <w:rsid w:val="005E60F9"/>
    <w:rsid w:val="005E7ADC"/>
    <w:rsid w:val="005F11D9"/>
    <w:rsid w:val="005F52EA"/>
    <w:rsid w:val="005F663A"/>
    <w:rsid w:val="006064D8"/>
    <w:rsid w:val="00606C6D"/>
    <w:rsid w:val="0061508A"/>
    <w:rsid w:val="00617032"/>
    <w:rsid w:val="00617EDB"/>
    <w:rsid w:val="006250A9"/>
    <w:rsid w:val="00631A22"/>
    <w:rsid w:val="0063357D"/>
    <w:rsid w:val="006451DA"/>
    <w:rsid w:val="0065177A"/>
    <w:rsid w:val="00655545"/>
    <w:rsid w:val="00661D6B"/>
    <w:rsid w:val="00675EB4"/>
    <w:rsid w:val="00680375"/>
    <w:rsid w:val="00681F11"/>
    <w:rsid w:val="00683930"/>
    <w:rsid w:val="0068403B"/>
    <w:rsid w:val="00696D00"/>
    <w:rsid w:val="006A1BA3"/>
    <w:rsid w:val="006A234F"/>
    <w:rsid w:val="006A3B3D"/>
    <w:rsid w:val="006A7E99"/>
    <w:rsid w:val="006B067B"/>
    <w:rsid w:val="006B1BBF"/>
    <w:rsid w:val="006C0C96"/>
    <w:rsid w:val="006C6E23"/>
    <w:rsid w:val="006E1CEA"/>
    <w:rsid w:val="006E3943"/>
    <w:rsid w:val="006F369A"/>
    <w:rsid w:val="006F3C20"/>
    <w:rsid w:val="00705AA2"/>
    <w:rsid w:val="00706B77"/>
    <w:rsid w:val="007211C1"/>
    <w:rsid w:val="00721D9A"/>
    <w:rsid w:val="00732A35"/>
    <w:rsid w:val="007406EC"/>
    <w:rsid w:val="00740DC9"/>
    <w:rsid w:val="0074120F"/>
    <w:rsid w:val="00741A2E"/>
    <w:rsid w:val="00743A6C"/>
    <w:rsid w:val="00747E1E"/>
    <w:rsid w:val="007529B6"/>
    <w:rsid w:val="00766AEC"/>
    <w:rsid w:val="00767C69"/>
    <w:rsid w:val="00771033"/>
    <w:rsid w:val="0077154E"/>
    <w:rsid w:val="00776F9D"/>
    <w:rsid w:val="00780710"/>
    <w:rsid w:val="00780CE2"/>
    <w:rsid w:val="007858B1"/>
    <w:rsid w:val="00790DA9"/>
    <w:rsid w:val="007A27A2"/>
    <w:rsid w:val="007A50CB"/>
    <w:rsid w:val="007B12C6"/>
    <w:rsid w:val="007B3933"/>
    <w:rsid w:val="007C18CC"/>
    <w:rsid w:val="007C2475"/>
    <w:rsid w:val="007C7B91"/>
    <w:rsid w:val="007C7F0A"/>
    <w:rsid w:val="007D12CD"/>
    <w:rsid w:val="007D6E07"/>
    <w:rsid w:val="007E037E"/>
    <w:rsid w:val="007E06D2"/>
    <w:rsid w:val="007E0F62"/>
    <w:rsid w:val="007E4532"/>
    <w:rsid w:val="007E5567"/>
    <w:rsid w:val="007F04FE"/>
    <w:rsid w:val="007F6554"/>
    <w:rsid w:val="0080169F"/>
    <w:rsid w:val="00801B73"/>
    <w:rsid w:val="00805C38"/>
    <w:rsid w:val="00805CAF"/>
    <w:rsid w:val="0081158B"/>
    <w:rsid w:val="00813BA0"/>
    <w:rsid w:val="008179FF"/>
    <w:rsid w:val="008254EC"/>
    <w:rsid w:val="00827E39"/>
    <w:rsid w:val="008305A3"/>
    <w:rsid w:val="00831CD3"/>
    <w:rsid w:val="00836252"/>
    <w:rsid w:val="00851647"/>
    <w:rsid w:val="00852481"/>
    <w:rsid w:val="0085727F"/>
    <w:rsid w:val="00857432"/>
    <w:rsid w:val="00863AF9"/>
    <w:rsid w:val="0086778C"/>
    <w:rsid w:val="008751CE"/>
    <w:rsid w:val="00880978"/>
    <w:rsid w:val="00884C71"/>
    <w:rsid w:val="00885CB9"/>
    <w:rsid w:val="00886B09"/>
    <w:rsid w:val="0089124D"/>
    <w:rsid w:val="00894124"/>
    <w:rsid w:val="008943C6"/>
    <w:rsid w:val="00895404"/>
    <w:rsid w:val="008A14D3"/>
    <w:rsid w:val="008A3FB5"/>
    <w:rsid w:val="008B76E0"/>
    <w:rsid w:val="008C0B88"/>
    <w:rsid w:val="008C18E7"/>
    <w:rsid w:val="008C6E8C"/>
    <w:rsid w:val="008D2295"/>
    <w:rsid w:val="008E369D"/>
    <w:rsid w:val="008F0BAD"/>
    <w:rsid w:val="008F21EF"/>
    <w:rsid w:val="008F4464"/>
    <w:rsid w:val="008F57CD"/>
    <w:rsid w:val="00900999"/>
    <w:rsid w:val="00901F7B"/>
    <w:rsid w:val="00903F1D"/>
    <w:rsid w:val="009045FA"/>
    <w:rsid w:val="00905D37"/>
    <w:rsid w:val="0090667F"/>
    <w:rsid w:val="0090725F"/>
    <w:rsid w:val="00907C3F"/>
    <w:rsid w:val="00914F5E"/>
    <w:rsid w:val="00916226"/>
    <w:rsid w:val="0091776B"/>
    <w:rsid w:val="00920663"/>
    <w:rsid w:val="009211F7"/>
    <w:rsid w:val="009236EA"/>
    <w:rsid w:val="00923FD0"/>
    <w:rsid w:val="00924175"/>
    <w:rsid w:val="00930A37"/>
    <w:rsid w:val="00944FE9"/>
    <w:rsid w:val="00945849"/>
    <w:rsid w:val="00954902"/>
    <w:rsid w:val="00955A2E"/>
    <w:rsid w:val="00956DDA"/>
    <w:rsid w:val="00957423"/>
    <w:rsid w:val="00962723"/>
    <w:rsid w:val="00965179"/>
    <w:rsid w:val="00965269"/>
    <w:rsid w:val="009660A5"/>
    <w:rsid w:val="009815C7"/>
    <w:rsid w:val="00984E8A"/>
    <w:rsid w:val="0098527B"/>
    <w:rsid w:val="009859D9"/>
    <w:rsid w:val="00985A7B"/>
    <w:rsid w:val="009869B4"/>
    <w:rsid w:val="00987D47"/>
    <w:rsid w:val="009928E2"/>
    <w:rsid w:val="009B064B"/>
    <w:rsid w:val="009C3414"/>
    <w:rsid w:val="009C58A1"/>
    <w:rsid w:val="009D1480"/>
    <w:rsid w:val="009D375F"/>
    <w:rsid w:val="009E644D"/>
    <w:rsid w:val="009E69F3"/>
    <w:rsid w:val="009F1EEB"/>
    <w:rsid w:val="00A00DE0"/>
    <w:rsid w:val="00A02B36"/>
    <w:rsid w:val="00A1456C"/>
    <w:rsid w:val="00A16F9D"/>
    <w:rsid w:val="00A17F48"/>
    <w:rsid w:val="00A20C79"/>
    <w:rsid w:val="00A35A1F"/>
    <w:rsid w:val="00A35CD3"/>
    <w:rsid w:val="00A4252E"/>
    <w:rsid w:val="00A461E5"/>
    <w:rsid w:val="00A47606"/>
    <w:rsid w:val="00A52DF3"/>
    <w:rsid w:val="00A628ED"/>
    <w:rsid w:val="00A711AE"/>
    <w:rsid w:val="00A72513"/>
    <w:rsid w:val="00A74E73"/>
    <w:rsid w:val="00A77790"/>
    <w:rsid w:val="00A841A9"/>
    <w:rsid w:val="00A918E9"/>
    <w:rsid w:val="00A954FC"/>
    <w:rsid w:val="00A965E1"/>
    <w:rsid w:val="00A969EE"/>
    <w:rsid w:val="00AA05C4"/>
    <w:rsid w:val="00AA13B7"/>
    <w:rsid w:val="00AA13EE"/>
    <w:rsid w:val="00AB4887"/>
    <w:rsid w:val="00AB5E3C"/>
    <w:rsid w:val="00AC2B7B"/>
    <w:rsid w:val="00AC47F4"/>
    <w:rsid w:val="00AD3E3C"/>
    <w:rsid w:val="00AD4420"/>
    <w:rsid w:val="00AD763D"/>
    <w:rsid w:val="00AE1AC7"/>
    <w:rsid w:val="00AE72A9"/>
    <w:rsid w:val="00AF029B"/>
    <w:rsid w:val="00B11418"/>
    <w:rsid w:val="00B158BE"/>
    <w:rsid w:val="00B17F78"/>
    <w:rsid w:val="00B211BC"/>
    <w:rsid w:val="00B23C9D"/>
    <w:rsid w:val="00B24E03"/>
    <w:rsid w:val="00B27C77"/>
    <w:rsid w:val="00B326E8"/>
    <w:rsid w:val="00B504D4"/>
    <w:rsid w:val="00B5741F"/>
    <w:rsid w:val="00B6077C"/>
    <w:rsid w:val="00B60837"/>
    <w:rsid w:val="00B6326E"/>
    <w:rsid w:val="00B63BD6"/>
    <w:rsid w:val="00B65FC7"/>
    <w:rsid w:val="00B75191"/>
    <w:rsid w:val="00B776A9"/>
    <w:rsid w:val="00B8491A"/>
    <w:rsid w:val="00B84FBA"/>
    <w:rsid w:val="00B85739"/>
    <w:rsid w:val="00B92E0E"/>
    <w:rsid w:val="00BA017E"/>
    <w:rsid w:val="00BA457D"/>
    <w:rsid w:val="00BA5451"/>
    <w:rsid w:val="00BA56AA"/>
    <w:rsid w:val="00BB0A0A"/>
    <w:rsid w:val="00BB6B13"/>
    <w:rsid w:val="00BB74A0"/>
    <w:rsid w:val="00BC70E2"/>
    <w:rsid w:val="00BD5745"/>
    <w:rsid w:val="00BE4EE1"/>
    <w:rsid w:val="00BF5592"/>
    <w:rsid w:val="00C0473B"/>
    <w:rsid w:val="00C06772"/>
    <w:rsid w:val="00C12FBA"/>
    <w:rsid w:val="00C13D74"/>
    <w:rsid w:val="00C22AAF"/>
    <w:rsid w:val="00C3086C"/>
    <w:rsid w:val="00C32325"/>
    <w:rsid w:val="00C34427"/>
    <w:rsid w:val="00C3469E"/>
    <w:rsid w:val="00C43507"/>
    <w:rsid w:val="00C5042E"/>
    <w:rsid w:val="00C62BAB"/>
    <w:rsid w:val="00C80361"/>
    <w:rsid w:val="00C84D4F"/>
    <w:rsid w:val="00C92AFA"/>
    <w:rsid w:val="00C92F56"/>
    <w:rsid w:val="00C968A4"/>
    <w:rsid w:val="00CA208C"/>
    <w:rsid w:val="00CA644C"/>
    <w:rsid w:val="00CA701A"/>
    <w:rsid w:val="00CB0BA4"/>
    <w:rsid w:val="00CB61B1"/>
    <w:rsid w:val="00CD0A97"/>
    <w:rsid w:val="00CD2FA9"/>
    <w:rsid w:val="00CD4DB9"/>
    <w:rsid w:val="00CE378B"/>
    <w:rsid w:val="00CE7EE7"/>
    <w:rsid w:val="00CF1EC8"/>
    <w:rsid w:val="00CF2668"/>
    <w:rsid w:val="00CF5F95"/>
    <w:rsid w:val="00D00BC2"/>
    <w:rsid w:val="00D0220C"/>
    <w:rsid w:val="00D02D85"/>
    <w:rsid w:val="00D02F50"/>
    <w:rsid w:val="00D07C3D"/>
    <w:rsid w:val="00D10EED"/>
    <w:rsid w:val="00D112E8"/>
    <w:rsid w:val="00D11EF1"/>
    <w:rsid w:val="00D1212D"/>
    <w:rsid w:val="00D14E57"/>
    <w:rsid w:val="00D15457"/>
    <w:rsid w:val="00D15C43"/>
    <w:rsid w:val="00D22F94"/>
    <w:rsid w:val="00D240E7"/>
    <w:rsid w:val="00D27253"/>
    <w:rsid w:val="00D37549"/>
    <w:rsid w:val="00D4011B"/>
    <w:rsid w:val="00D4420E"/>
    <w:rsid w:val="00D47237"/>
    <w:rsid w:val="00D475F1"/>
    <w:rsid w:val="00D5304C"/>
    <w:rsid w:val="00D567C9"/>
    <w:rsid w:val="00D578DD"/>
    <w:rsid w:val="00D70133"/>
    <w:rsid w:val="00D7216F"/>
    <w:rsid w:val="00D75266"/>
    <w:rsid w:val="00D838E4"/>
    <w:rsid w:val="00D92E05"/>
    <w:rsid w:val="00D93A9C"/>
    <w:rsid w:val="00D93BA8"/>
    <w:rsid w:val="00D96B07"/>
    <w:rsid w:val="00D96C04"/>
    <w:rsid w:val="00DB13CC"/>
    <w:rsid w:val="00DB386A"/>
    <w:rsid w:val="00DB50FA"/>
    <w:rsid w:val="00DC6AA2"/>
    <w:rsid w:val="00DC72FE"/>
    <w:rsid w:val="00DD16B4"/>
    <w:rsid w:val="00DD1BA4"/>
    <w:rsid w:val="00DD2492"/>
    <w:rsid w:val="00DE2D20"/>
    <w:rsid w:val="00DF141E"/>
    <w:rsid w:val="00DF6A12"/>
    <w:rsid w:val="00E004DB"/>
    <w:rsid w:val="00E013D7"/>
    <w:rsid w:val="00E03A98"/>
    <w:rsid w:val="00E04D2C"/>
    <w:rsid w:val="00E079D9"/>
    <w:rsid w:val="00E12CA7"/>
    <w:rsid w:val="00E1333E"/>
    <w:rsid w:val="00E22F50"/>
    <w:rsid w:val="00E26B7F"/>
    <w:rsid w:val="00E34A4D"/>
    <w:rsid w:val="00E34B97"/>
    <w:rsid w:val="00E42E3D"/>
    <w:rsid w:val="00E444D9"/>
    <w:rsid w:val="00E47398"/>
    <w:rsid w:val="00E50B3F"/>
    <w:rsid w:val="00E51330"/>
    <w:rsid w:val="00E56224"/>
    <w:rsid w:val="00E6327C"/>
    <w:rsid w:val="00E70C85"/>
    <w:rsid w:val="00E7348D"/>
    <w:rsid w:val="00E74A1C"/>
    <w:rsid w:val="00E75F1E"/>
    <w:rsid w:val="00E92D08"/>
    <w:rsid w:val="00EA1A77"/>
    <w:rsid w:val="00EA1AF0"/>
    <w:rsid w:val="00EA3107"/>
    <w:rsid w:val="00EA394E"/>
    <w:rsid w:val="00EA573B"/>
    <w:rsid w:val="00EB0344"/>
    <w:rsid w:val="00EB31A1"/>
    <w:rsid w:val="00EB4702"/>
    <w:rsid w:val="00EC3C9C"/>
    <w:rsid w:val="00EC7362"/>
    <w:rsid w:val="00ED2284"/>
    <w:rsid w:val="00EE42CA"/>
    <w:rsid w:val="00EE48F1"/>
    <w:rsid w:val="00EE73DC"/>
    <w:rsid w:val="00EF3C87"/>
    <w:rsid w:val="00EF67FC"/>
    <w:rsid w:val="00F11D53"/>
    <w:rsid w:val="00F12B93"/>
    <w:rsid w:val="00F12F91"/>
    <w:rsid w:val="00F22E95"/>
    <w:rsid w:val="00F32612"/>
    <w:rsid w:val="00F41634"/>
    <w:rsid w:val="00F43DAE"/>
    <w:rsid w:val="00F441ED"/>
    <w:rsid w:val="00F50431"/>
    <w:rsid w:val="00F632E1"/>
    <w:rsid w:val="00F645F4"/>
    <w:rsid w:val="00F671E7"/>
    <w:rsid w:val="00F722A1"/>
    <w:rsid w:val="00F73310"/>
    <w:rsid w:val="00F73B77"/>
    <w:rsid w:val="00F836DD"/>
    <w:rsid w:val="00F84DE6"/>
    <w:rsid w:val="00F87DB2"/>
    <w:rsid w:val="00F90BC2"/>
    <w:rsid w:val="00F9172F"/>
    <w:rsid w:val="00F92E36"/>
    <w:rsid w:val="00FA27EA"/>
    <w:rsid w:val="00FA45A9"/>
    <w:rsid w:val="00FA71F9"/>
    <w:rsid w:val="00FB2048"/>
    <w:rsid w:val="00FB31AA"/>
    <w:rsid w:val="00FC049D"/>
    <w:rsid w:val="00FC0B07"/>
    <w:rsid w:val="00FC1E4A"/>
    <w:rsid w:val="00FD0322"/>
    <w:rsid w:val="00FD2A0D"/>
    <w:rsid w:val="00FE6183"/>
    <w:rsid w:val="00F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69D7"/>
  <w15:docId w15:val="{24F0F769-DA06-4434-8C88-FE446144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8qarf">
    <w:name w:val="w8qarf"/>
    <w:basedOn w:val="DefaultParagraphFont"/>
    <w:rsid w:val="00B776A9"/>
  </w:style>
  <w:style w:type="character" w:customStyle="1" w:styleId="lrzxr">
    <w:name w:val="lrzxr"/>
    <w:basedOn w:val="DefaultParagraphFont"/>
    <w:rsid w:val="00B776A9"/>
  </w:style>
  <w:style w:type="character" w:styleId="Hyperlink">
    <w:name w:val="Hyperlink"/>
    <w:basedOn w:val="DefaultParagraphFont"/>
    <w:uiPriority w:val="99"/>
    <w:unhideWhenUsed/>
    <w:rsid w:val="00B776A9"/>
    <w:rPr>
      <w:color w:val="0000FF"/>
      <w:u w:val="single"/>
    </w:rPr>
  </w:style>
  <w:style w:type="paragraph" w:customStyle="1" w:styleId="font8">
    <w:name w:val="font_8"/>
    <w:basedOn w:val="Normal"/>
    <w:rsid w:val="004A1E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lor34">
    <w:name w:val="color_34"/>
    <w:basedOn w:val="DefaultParagraphFont"/>
    <w:rsid w:val="004A1ED9"/>
  </w:style>
  <w:style w:type="paragraph" w:styleId="BodyText">
    <w:name w:val="Body Text"/>
    <w:basedOn w:val="Normal"/>
    <w:link w:val="BodyTextChar"/>
    <w:uiPriority w:val="1"/>
    <w:qFormat/>
    <w:rsid w:val="004A1ED9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A1ED9"/>
    <w:rPr>
      <w:rFonts w:ascii="Calibri" w:eastAsia="Calibri" w:hAnsi="Calibri" w:cs="Calibri"/>
      <w:sz w:val="20"/>
      <w:szCs w:val="20"/>
      <w:lang w:val="en-US" w:eastAsia="en-US" w:bidi="en-US"/>
    </w:rPr>
  </w:style>
  <w:style w:type="paragraph" w:customStyle="1" w:styleId="Default">
    <w:name w:val="Default"/>
    <w:rsid w:val="002C067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52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F63"/>
  </w:style>
  <w:style w:type="paragraph" w:styleId="Footer">
    <w:name w:val="footer"/>
    <w:basedOn w:val="Normal"/>
    <w:link w:val="FooterChar"/>
    <w:uiPriority w:val="99"/>
    <w:unhideWhenUsed/>
    <w:rsid w:val="00570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F63"/>
  </w:style>
  <w:style w:type="paragraph" w:styleId="BalloonText">
    <w:name w:val="Balloon Text"/>
    <w:basedOn w:val="Normal"/>
    <w:link w:val="BalloonTextChar"/>
    <w:uiPriority w:val="99"/>
    <w:semiHidden/>
    <w:unhideWhenUsed/>
    <w:rsid w:val="00FD032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322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C13D74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A6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1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1C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E378B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0473B"/>
  </w:style>
  <w:style w:type="paragraph" w:styleId="Revision">
    <w:name w:val="Revision"/>
    <w:hidden/>
    <w:uiPriority w:val="99"/>
    <w:semiHidden/>
    <w:rsid w:val="005B3DCF"/>
  </w:style>
  <w:style w:type="character" w:styleId="Emphasis">
    <w:name w:val="Emphasis"/>
    <w:basedOn w:val="DefaultParagraphFont"/>
    <w:uiPriority w:val="20"/>
    <w:qFormat/>
    <w:rsid w:val="006451D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C7F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0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Nava@exeter.ac.uku" TargetMode="External"/><Relationship Id="rId13" Type="http://schemas.openxmlformats.org/officeDocument/2006/relationships/hyperlink" Target="https://www.whitehouse.gov/cea/written-materials/2025/01/10/the-2025-economic-report-of-the-presiden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1111/basr.12261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customXml" Target="ink/ink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library.wiley.com/doi/10.1111/joms.128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t.com/content/b82c4186-42b0-4f31-b7f2-f94b1c85e6f5" TargetMode="External"/><Relationship Id="rId10" Type="http://schemas.openxmlformats.org/officeDocument/2006/relationships/hyperlink" Target="https://doi.org/10.1017/beq.2022.1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frontiersin.org/articles/10.3389/fclim.2024.1331901/abstract?utm_source=F-NTF&amp;utm_medium=EMLX&amp;utm_campaign=PRD_FEOPS_20170000_ARTICLE" TargetMode="External"/><Relationship Id="rId14" Type="http://schemas.openxmlformats.org/officeDocument/2006/relationships/hyperlink" Target="https://www.netzeroinvestor.net/news-and-views/carbon-dioxide-removals-on-your-marks-get-set-emit" TargetMode="Externa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24T18:08:37.27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7BB5D-4565-4B91-B316-1CB63969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4290</Words>
  <Characters>24459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Lucrezia Nava</cp:lastModifiedBy>
  <cp:revision>44</cp:revision>
  <cp:lastPrinted>2025-01-16T17:27:00Z</cp:lastPrinted>
  <dcterms:created xsi:type="dcterms:W3CDTF">2025-01-16T17:27:00Z</dcterms:created>
  <dcterms:modified xsi:type="dcterms:W3CDTF">2025-04-02T23:14:00Z</dcterms:modified>
</cp:coreProperties>
</file>